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F21C3A" w:rsidP="00AD18A9">
      <w:pPr>
        <w:spacing w:after="0" w:line="240" w:lineRule="auto"/>
        <w:ind w:left="142"/>
        <w:jc w:val="center"/>
        <w:rPr>
          <w:rFonts w:ascii="Arial" w:eastAsia="Times New Roman" w:hAnsi="Arial" w:cs="Arial"/>
          <w:sz w:val="32"/>
          <w:szCs w:val="20"/>
          <w:lang w:val="cs-CZ" w:eastAsia="cs-CZ"/>
        </w:rPr>
      </w:pPr>
      <w:proofErr w:type="spellStart"/>
      <w:r>
        <w:rPr>
          <w:rFonts w:ascii="Arial" w:eastAsia="Times New Roman" w:hAnsi="Arial" w:cs="Arial"/>
          <w:b/>
          <w:bCs/>
          <w:sz w:val="32"/>
          <w:szCs w:val="20"/>
          <w:lang w:val="cs-CZ" w:eastAsia="cs-CZ"/>
        </w:rPr>
        <w:t>The</w:t>
      </w:r>
      <w:proofErr w:type="spellEnd"/>
      <w:r>
        <w:rPr>
          <w:rFonts w:ascii="Arial" w:eastAsia="Times New Roman" w:hAnsi="Arial" w:cs="Arial"/>
          <w:b/>
          <w:bCs/>
          <w:sz w:val="32"/>
          <w:szCs w:val="20"/>
          <w:lang w:val="cs-CZ" w:eastAsia="cs-CZ"/>
        </w:rPr>
        <w:t xml:space="preserve"> Story </w:t>
      </w:r>
      <w:proofErr w:type="spellStart"/>
      <w:r>
        <w:rPr>
          <w:rFonts w:ascii="Arial" w:eastAsia="Times New Roman" w:hAnsi="Arial" w:cs="Arial"/>
          <w:b/>
          <w:bCs/>
          <w:sz w:val="32"/>
          <w:szCs w:val="20"/>
          <w:lang w:val="cs-CZ" w:eastAsia="cs-CZ"/>
        </w:rPr>
        <w:t>About</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the</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Puppet</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Who</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Wanted</w:t>
      </w:r>
      <w:proofErr w:type="spellEnd"/>
      <w:r>
        <w:rPr>
          <w:rFonts w:ascii="Arial" w:eastAsia="Times New Roman" w:hAnsi="Arial" w:cs="Arial"/>
          <w:b/>
          <w:bCs/>
          <w:sz w:val="32"/>
          <w:szCs w:val="20"/>
          <w:lang w:val="cs-CZ" w:eastAsia="cs-CZ"/>
        </w:rPr>
        <w:t xml:space="preserve"> To </w:t>
      </w:r>
      <w:proofErr w:type="spellStart"/>
      <w:r>
        <w:rPr>
          <w:rFonts w:ascii="Arial" w:eastAsia="Times New Roman" w:hAnsi="Arial" w:cs="Arial"/>
          <w:b/>
          <w:bCs/>
          <w:sz w:val="32"/>
          <w:szCs w:val="20"/>
          <w:lang w:val="cs-CZ" w:eastAsia="cs-CZ"/>
        </w:rPr>
        <w:t>See</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the</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World</w:t>
      </w:r>
      <w:proofErr w:type="spellEnd"/>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F21C3A" w:rsidRPr="003E072A" w:rsidTr="00E933CF">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563B5D" w:rsidRDefault="00F21C3A"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F21C3A" w:rsidRDefault="00F21C3A" w:rsidP="00F21C3A">
            <w:pPr>
              <w:spacing w:after="0" w:line="240" w:lineRule="auto"/>
              <w:rPr>
                <w:rFonts w:ascii="Arial" w:eastAsia="Times New Roman" w:hAnsi="Arial" w:cs="Arial"/>
                <w:sz w:val="20"/>
                <w:szCs w:val="20"/>
                <w:lang w:val="en-GB" w:eastAsia="da-DK"/>
              </w:rPr>
            </w:pPr>
            <w:r w:rsidRPr="00F21C3A">
              <w:rPr>
                <w:rFonts w:ascii="Arial" w:eastAsia="Times New Roman" w:hAnsi="Arial" w:cs="Arial"/>
                <w:bCs/>
                <w:color w:val="000000"/>
                <w:sz w:val="20"/>
                <w:szCs w:val="20"/>
                <w:lang w:val="en-GB" w:eastAsia="da-DK"/>
              </w:rPr>
              <w:t>A1 Writ</w:t>
            </w:r>
            <w:r>
              <w:rPr>
                <w:rFonts w:ascii="Arial" w:eastAsia="Times New Roman" w:hAnsi="Arial" w:cs="Arial"/>
                <w:bCs/>
                <w:color w:val="000000"/>
                <w:sz w:val="20"/>
                <w:szCs w:val="20"/>
                <w:lang w:val="en-GB" w:eastAsia="da-DK"/>
              </w:rPr>
              <w:t>ing</w:t>
            </w:r>
            <w:r w:rsidRPr="00F21C3A">
              <w:rPr>
                <w:rFonts w:ascii="Arial" w:eastAsia="Times New Roman" w:hAnsi="Arial" w:cs="Arial"/>
                <w:bCs/>
                <w:color w:val="000000"/>
                <w:sz w:val="20"/>
                <w:szCs w:val="20"/>
                <w:lang w:val="en-GB" w:eastAsia="da-DK"/>
              </w:rPr>
              <w:t xml:space="preserve"> (also relevant for practicing speaking and listening)</w:t>
            </w:r>
          </w:p>
        </w:tc>
      </w:tr>
      <w:tr w:rsidR="00F21C3A" w:rsidRPr="003E072A" w:rsidTr="004A4F42">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563B5D" w:rsidRDefault="00F21C3A"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F21C3A" w:rsidRDefault="00F21C3A">
            <w:pPr>
              <w:spacing w:after="0" w:line="240" w:lineRule="auto"/>
              <w:rPr>
                <w:rFonts w:ascii="Arial" w:eastAsia="Times New Roman" w:hAnsi="Arial" w:cs="Arial"/>
                <w:bCs/>
                <w:color w:val="000000"/>
                <w:sz w:val="20"/>
                <w:szCs w:val="20"/>
                <w:lang w:val="en-GB" w:eastAsia="da-DK"/>
              </w:rPr>
            </w:pPr>
            <w:r w:rsidRPr="00F21C3A">
              <w:rPr>
                <w:rFonts w:ascii="Arial" w:eastAsia="Times New Roman" w:hAnsi="Arial" w:cs="Arial"/>
                <w:bCs/>
                <w:color w:val="000000"/>
                <w:sz w:val="20"/>
                <w:szCs w:val="20"/>
                <w:lang w:val="en-GB" w:eastAsia="da-DK"/>
              </w:rPr>
              <w:t>Text production using simple sentence connectors such as “and” “but” “then”.</w:t>
            </w:r>
          </w:p>
          <w:p w:rsidR="00F21C3A" w:rsidRPr="00F21C3A" w:rsidRDefault="00F21C3A">
            <w:pPr>
              <w:spacing w:after="0" w:line="240" w:lineRule="auto"/>
              <w:rPr>
                <w:rFonts w:ascii="Arial" w:eastAsia="Times New Roman" w:hAnsi="Arial" w:cs="Arial"/>
                <w:sz w:val="20"/>
                <w:szCs w:val="20"/>
                <w:lang w:val="en-GB" w:eastAsia="da-DK"/>
              </w:rPr>
            </w:pPr>
            <w:r w:rsidRPr="00F21C3A">
              <w:rPr>
                <w:rFonts w:ascii="Arial" w:eastAsia="Times New Roman" w:hAnsi="Arial" w:cs="Arial"/>
                <w:bCs/>
                <w:color w:val="000000"/>
                <w:sz w:val="20"/>
                <w:szCs w:val="20"/>
                <w:lang w:val="en-GB" w:eastAsia="da-DK"/>
              </w:rPr>
              <w:t>Written communication into action (dialogues, text messages and chat).</w:t>
            </w:r>
          </w:p>
        </w:tc>
      </w:tr>
      <w:tr w:rsidR="00F21C3A" w:rsidRPr="003E072A" w:rsidTr="004A4F42">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563B5D" w:rsidRDefault="00F21C3A"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F21C3A" w:rsidRDefault="00F21C3A">
            <w:pPr>
              <w:spacing w:after="0" w:line="240" w:lineRule="auto"/>
              <w:rPr>
                <w:rFonts w:ascii="Arial" w:hAnsi="Arial" w:cs="Arial"/>
                <w:sz w:val="20"/>
                <w:szCs w:val="20"/>
                <w:lang w:val="en-GB"/>
              </w:rPr>
            </w:pPr>
            <w:r w:rsidRPr="00F21C3A">
              <w:rPr>
                <w:rFonts w:ascii="Arial" w:hAnsi="Arial" w:cs="Arial"/>
                <w:sz w:val="20"/>
                <w:szCs w:val="20"/>
                <w:lang w:val="en-GB"/>
              </w:rPr>
              <w:t>Drama and Visual arts and crafts.</w:t>
            </w:r>
          </w:p>
        </w:tc>
      </w:tr>
      <w:tr w:rsidR="00F21C3A" w:rsidRPr="003E072A" w:rsidTr="004A4F42">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563B5D" w:rsidRDefault="00F21C3A"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F21C3A" w:rsidRDefault="00F21C3A">
            <w:pPr>
              <w:spacing w:after="0" w:line="240" w:lineRule="auto"/>
              <w:rPr>
                <w:rFonts w:ascii="Arial" w:hAnsi="Arial" w:cs="Arial"/>
                <w:sz w:val="20"/>
                <w:szCs w:val="20"/>
                <w:lang w:val="en-GB"/>
              </w:rPr>
            </w:pPr>
            <w:r w:rsidRPr="00F21C3A">
              <w:rPr>
                <w:rFonts w:ascii="Arial" w:hAnsi="Arial" w:cs="Arial"/>
                <w:sz w:val="20"/>
                <w:szCs w:val="20"/>
                <w:lang w:val="en-GB"/>
              </w:rPr>
              <w:t>3 modules of 45 minutes (2 hours and 15 minutes in total)</w:t>
            </w:r>
          </w:p>
          <w:p w:rsidR="00F21C3A" w:rsidRPr="00F21C3A" w:rsidRDefault="00F21C3A">
            <w:pPr>
              <w:spacing w:after="0" w:line="240" w:lineRule="auto"/>
              <w:rPr>
                <w:rFonts w:ascii="Arial" w:hAnsi="Arial" w:cs="Arial"/>
                <w:b/>
                <w:sz w:val="20"/>
                <w:szCs w:val="20"/>
                <w:lang w:val="en-GB"/>
              </w:rPr>
            </w:pPr>
            <w:r w:rsidRPr="00F21C3A">
              <w:rPr>
                <w:rFonts w:ascii="Arial" w:hAnsi="Arial" w:cs="Arial"/>
                <w:sz w:val="20"/>
                <w:szCs w:val="20"/>
                <w:lang w:val="en-GB"/>
              </w:rPr>
              <w:t>Options for extending modules are described.</w:t>
            </w:r>
          </w:p>
        </w:tc>
      </w:tr>
      <w:tr w:rsidR="00F21C3A" w:rsidRPr="003E072A" w:rsidTr="00E933CF">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563B5D" w:rsidRDefault="00F21C3A"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F21C3A" w:rsidRDefault="00F21C3A">
            <w:pPr>
              <w:spacing w:after="0" w:line="240" w:lineRule="auto"/>
              <w:rPr>
                <w:rFonts w:ascii="Arial" w:eastAsia="Times New Roman" w:hAnsi="Arial" w:cs="Arial"/>
                <w:sz w:val="20"/>
                <w:szCs w:val="20"/>
                <w:lang w:val="en-GB" w:eastAsia="da-DK"/>
              </w:rPr>
            </w:pPr>
            <w:r w:rsidRPr="00F21C3A">
              <w:rPr>
                <w:rFonts w:ascii="Arial" w:eastAsia="Times New Roman" w:hAnsi="Arial" w:cs="Arial"/>
                <w:color w:val="000000"/>
                <w:sz w:val="20"/>
                <w:szCs w:val="20"/>
                <w:lang w:val="en-GB" w:eastAsia="da-DK"/>
              </w:rPr>
              <w:t>Materials for making puppets, the theatre and the background for the theatre play:</w:t>
            </w:r>
          </w:p>
          <w:p w:rsidR="00F21C3A" w:rsidRPr="00F21C3A" w:rsidRDefault="00F21C3A" w:rsidP="00F21C3A">
            <w:pPr>
              <w:numPr>
                <w:ilvl w:val="0"/>
                <w:numId w:val="25"/>
              </w:numPr>
              <w:spacing w:after="0" w:line="240" w:lineRule="auto"/>
              <w:textAlignment w:val="baseline"/>
              <w:rPr>
                <w:rFonts w:ascii="Arial" w:eastAsia="Times New Roman" w:hAnsi="Arial" w:cs="Arial"/>
                <w:color w:val="000000"/>
                <w:sz w:val="20"/>
                <w:szCs w:val="20"/>
                <w:lang w:val="en-GB" w:eastAsia="da-DK"/>
              </w:rPr>
            </w:pPr>
            <w:r w:rsidRPr="00F21C3A">
              <w:rPr>
                <w:rFonts w:ascii="Arial" w:eastAsia="Times New Roman" w:hAnsi="Arial" w:cs="Arial"/>
                <w:color w:val="000000"/>
                <w:sz w:val="20"/>
                <w:szCs w:val="20"/>
                <w:lang w:val="en-GB" w:eastAsia="da-DK"/>
              </w:rPr>
              <w:t>Paper and cardboard (Printouts if necessary.</w:t>
            </w:r>
          </w:p>
          <w:p w:rsidR="00F21C3A" w:rsidRPr="00F21C3A" w:rsidRDefault="00F21C3A" w:rsidP="00F21C3A">
            <w:pPr>
              <w:numPr>
                <w:ilvl w:val="0"/>
                <w:numId w:val="25"/>
              </w:numPr>
              <w:spacing w:after="0" w:line="240" w:lineRule="auto"/>
              <w:textAlignment w:val="baseline"/>
              <w:rPr>
                <w:rFonts w:ascii="Arial" w:eastAsia="Times New Roman" w:hAnsi="Arial" w:cs="Arial"/>
                <w:color w:val="000000"/>
                <w:sz w:val="20"/>
                <w:szCs w:val="20"/>
                <w:lang w:val="en-GB" w:eastAsia="da-DK"/>
              </w:rPr>
            </w:pPr>
            <w:r w:rsidRPr="00F21C3A">
              <w:rPr>
                <w:rFonts w:ascii="Arial" w:eastAsia="Times New Roman" w:hAnsi="Arial" w:cs="Arial"/>
                <w:color w:val="000000"/>
                <w:sz w:val="20"/>
                <w:szCs w:val="20"/>
                <w:lang w:val="en-GB" w:eastAsia="da-DK"/>
              </w:rPr>
              <w:t>Paint/colouring pencils</w:t>
            </w:r>
          </w:p>
          <w:p w:rsidR="00F21C3A" w:rsidRPr="00F21C3A" w:rsidRDefault="00F21C3A" w:rsidP="00F21C3A">
            <w:pPr>
              <w:numPr>
                <w:ilvl w:val="0"/>
                <w:numId w:val="25"/>
              </w:numPr>
              <w:spacing w:after="0" w:line="240" w:lineRule="auto"/>
              <w:textAlignment w:val="baseline"/>
              <w:rPr>
                <w:rFonts w:ascii="Arial" w:eastAsia="Times New Roman" w:hAnsi="Arial" w:cs="Arial"/>
                <w:color w:val="000000"/>
                <w:sz w:val="20"/>
                <w:szCs w:val="20"/>
                <w:lang w:val="en-GB" w:eastAsia="da-DK"/>
              </w:rPr>
            </w:pPr>
            <w:r w:rsidRPr="00F21C3A">
              <w:rPr>
                <w:rFonts w:ascii="Arial" w:eastAsia="Times New Roman" w:hAnsi="Arial" w:cs="Arial"/>
                <w:color w:val="000000"/>
                <w:sz w:val="20"/>
                <w:szCs w:val="20"/>
                <w:lang w:val="en-GB" w:eastAsia="da-DK"/>
              </w:rPr>
              <w:t>Pencils</w:t>
            </w:r>
          </w:p>
          <w:p w:rsidR="00F21C3A" w:rsidRPr="00F21C3A" w:rsidRDefault="00F21C3A" w:rsidP="00F21C3A">
            <w:pPr>
              <w:numPr>
                <w:ilvl w:val="0"/>
                <w:numId w:val="25"/>
              </w:numPr>
              <w:spacing w:after="0" w:line="240" w:lineRule="auto"/>
              <w:textAlignment w:val="baseline"/>
              <w:rPr>
                <w:rFonts w:ascii="Arial" w:eastAsia="Times New Roman" w:hAnsi="Arial" w:cs="Arial"/>
                <w:color w:val="000000"/>
                <w:sz w:val="20"/>
                <w:szCs w:val="20"/>
                <w:lang w:val="en-GB" w:eastAsia="da-DK"/>
              </w:rPr>
            </w:pPr>
            <w:r w:rsidRPr="00F21C3A">
              <w:rPr>
                <w:rFonts w:ascii="Arial" w:eastAsia="Times New Roman" w:hAnsi="Arial" w:cs="Arial"/>
                <w:color w:val="000000"/>
                <w:sz w:val="20"/>
                <w:szCs w:val="20"/>
                <w:lang w:val="en-GB" w:eastAsia="da-DK"/>
              </w:rPr>
              <w:t xml:space="preserve">Scissors </w:t>
            </w:r>
          </w:p>
          <w:p w:rsidR="00F21C3A" w:rsidRPr="00F21C3A" w:rsidRDefault="00F21C3A" w:rsidP="00F21C3A">
            <w:pPr>
              <w:numPr>
                <w:ilvl w:val="0"/>
                <w:numId w:val="25"/>
              </w:numPr>
              <w:spacing w:after="0" w:line="240" w:lineRule="auto"/>
              <w:textAlignment w:val="baseline"/>
              <w:rPr>
                <w:rFonts w:ascii="Arial" w:eastAsia="Times New Roman" w:hAnsi="Arial" w:cs="Arial"/>
                <w:color w:val="000000"/>
                <w:sz w:val="20"/>
                <w:szCs w:val="20"/>
                <w:lang w:val="en-GB" w:eastAsia="da-DK"/>
              </w:rPr>
            </w:pPr>
            <w:r w:rsidRPr="00F21C3A">
              <w:rPr>
                <w:rFonts w:ascii="Arial" w:eastAsia="Times New Roman" w:hAnsi="Arial" w:cs="Arial"/>
                <w:color w:val="000000"/>
                <w:sz w:val="20"/>
                <w:szCs w:val="20"/>
                <w:lang w:val="en-GB" w:eastAsia="da-DK"/>
              </w:rPr>
              <w:t>Glue</w:t>
            </w:r>
          </w:p>
          <w:p w:rsidR="00F21C3A" w:rsidRPr="00F21C3A" w:rsidRDefault="00F21C3A" w:rsidP="00F21C3A">
            <w:pPr>
              <w:numPr>
                <w:ilvl w:val="0"/>
                <w:numId w:val="25"/>
              </w:numPr>
              <w:spacing w:after="0" w:line="240" w:lineRule="auto"/>
              <w:textAlignment w:val="baseline"/>
              <w:rPr>
                <w:rFonts w:ascii="Arial" w:eastAsia="Times New Roman" w:hAnsi="Arial" w:cs="Arial"/>
                <w:color w:val="000000"/>
                <w:sz w:val="20"/>
                <w:szCs w:val="20"/>
                <w:lang w:val="en-GB" w:eastAsia="da-DK"/>
              </w:rPr>
            </w:pPr>
            <w:r w:rsidRPr="00F21C3A">
              <w:rPr>
                <w:rFonts w:ascii="Arial" w:eastAsia="Times New Roman" w:hAnsi="Arial" w:cs="Arial"/>
                <w:color w:val="000000"/>
                <w:sz w:val="20"/>
                <w:szCs w:val="20"/>
                <w:lang w:val="en-GB" w:eastAsia="da-DK"/>
              </w:rPr>
              <w:t>Sticks for the puppets</w:t>
            </w:r>
          </w:p>
          <w:p w:rsidR="00F21C3A" w:rsidRPr="00F21C3A" w:rsidRDefault="00F21C3A">
            <w:pPr>
              <w:spacing w:after="0" w:line="240" w:lineRule="auto"/>
              <w:rPr>
                <w:rFonts w:ascii="Arial" w:eastAsia="Times New Roman" w:hAnsi="Arial" w:cs="Arial"/>
                <w:sz w:val="20"/>
                <w:szCs w:val="20"/>
                <w:lang w:val="en-GB" w:eastAsia="da-DK"/>
              </w:rPr>
            </w:pPr>
          </w:p>
          <w:p w:rsidR="00F21C3A" w:rsidRPr="00F21C3A" w:rsidRDefault="00F21C3A">
            <w:pPr>
              <w:spacing w:after="0" w:line="240" w:lineRule="auto"/>
              <w:rPr>
                <w:rFonts w:ascii="Arial" w:eastAsia="Times New Roman" w:hAnsi="Arial" w:cs="Arial"/>
                <w:sz w:val="20"/>
                <w:szCs w:val="20"/>
                <w:lang w:val="en-GB" w:eastAsia="da-DK"/>
              </w:rPr>
            </w:pPr>
            <w:r w:rsidRPr="00F21C3A">
              <w:rPr>
                <w:rFonts w:ascii="Arial" w:eastAsia="Times New Roman" w:hAnsi="Arial" w:cs="Arial"/>
                <w:color w:val="000000"/>
                <w:sz w:val="20"/>
                <w:szCs w:val="20"/>
                <w:lang w:val="en-GB" w:eastAsia="da-DK"/>
              </w:rPr>
              <w:t>Digital tools:</w:t>
            </w:r>
          </w:p>
          <w:p w:rsidR="00F21C3A" w:rsidRPr="00F21C3A" w:rsidRDefault="00F21C3A" w:rsidP="00F21C3A">
            <w:pPr>
              <w:numPr>
                <w:ilvl w:val="0"/>
                <w:numId w:val="26"/>
              </w:numPr>
              <w:spacing w:after="0" w:line="240" w:lineRule="auto"/>
              <w:textAlignment w:val="baseline"/>
              <w:rPr>
                <w:rFonts w:ascii="Arial" w:eastAsia="Times New Roman" w:hAnsi="Arial" w:cs="Arial"/>
                <w:color w:val="000000"/>
                <w:sz w:val="20"/>
                <w:szCs w:val="20"/>
                <w:lang w:val="en-GB" w:eastAsia="da-DK"/>
              </w:rPr>
            </w:pPr>
            <w:r w:rsidRPr="00F21C3A">
              <w:rPr>
                <w:rFonts w:ascii="Arial" w:eastAsia="Times New Roman" w:hAnsi="Arial" w:cs="Arial"/>
                <w:color w:val="000000"/>
                <w:sz w:val="20"/>
                <w:szCs w:val="20"/>
                <w:lang w:val="en-GB" w:eastAsia="da-DK"/>
              </w:rPr>
              <w:t>Phones, tablets or video cameras.</w:t>
            </w:r>
          </w:p>
          <w:p w:rsidR="00F21C3A" w:rsidRPr="00F21C3A" w:rsidRDefault="00F21C3A" w:rsidP="00F21C3A">
            <w:pPr>
              <w:numPr>
                <w:ilvl w:val="0"/>
                <w:numId w:val="26"/>
              </w:numPr>
              <w:spacing w:after="0" w:line="240" w:lineRule="auto"/>
              <w:textAlignment w:val="baseline"/>
              <w:rPr>
                <w:rFonts w:ascii="Arial" w:eastAsia="Times New Roman" w:hAnsi="Arial" w:cs="Arial"/>
                <w:color w:val="000000"/>
                <w:sz w:val="20"/>
                <w:szCs w:val="20"/>
                <w:lang w:val="en-GB" w:eastAsia="da-DK"/>
              </w:rPr>
            </w:pPr>
            <w:r w:rsidRPr="00F21C3A">
              <w:rPr>
                <w:rFonts w:ascii="Arial" w:eastAsia="Times New Roman" w:hAnsi="Arial" w:cs="Arial"/>
                <w:color w:val="000000"/>
                <w:sz w:val="20"/>
                <w:szCs w:val="20"/>
                <w:lang w:val="en-GB" w:eastAsia="da-DK"/>
              </w:rPr>
              <w:t>Computer and projector to show videos in class.</w:t>
            </w:r>
          </w:p>
          <w:p w:rsidR="00F21C3A" w:rsidRPr="00F21C3A" w:rsidRDefault="00F21C3A" w:rsidP="00F21C3A">
            <w:pPr>
              <w:numPr>
                <w:ilvl w:val="0"/>
                <w:numId w:val="26"/>
              </w:numPr>
              <w:spacing w:after="0" w:line="240" w:lineRule="auto"/>
              <w:textAlignment w:val="baseline"/>
              <w:rPr>
                <w:rFonts w:ascii="Arial" w:eastAsia="Times New Roman" w:hAnsi="Arial" w:cs="Arial"/>
                <w:sz w:val="20"/>
                <w:szCs w:val="20"/>
                <w:lang w:val="en-GB" w:eastAsia="da-DK"/>
              </w:rPr>
            </w:pPr>
            <w:r w:rsidRPr="00F21C3A">
              <w:rPr>
                <w:rFonts w:ascii="Arial" w:eastAsia="Times New Roman" w:hAnsi="Arial" w:cs="Arial"/>
                <w:sz w:val="20"/>
                <w:szCs w:val="20"/>
                <w:lang w:val="en-GB" w:eastAsia="da-DK"/>
              </w:rPr>
              <w:t>Tablet applications: My Talking Pet, Puppet Pals, Stop Motion Studio.</w:t>
            </w:r>
          </w:p>
          <w:p w:rsidR="00F21C3A" w:rsidRPr="00F21C3A" w:rsidRDefault="00F21C3A">
            <w:pPr>
              <w:spacing w:after="0" w:line="240" w:lineRule="auto"/>
              <w:rPr>
                <w:rFonts w:ascii="Arial" w:eastAsia="Times New Roman" w:hAnsi="Arial" w:cs="Arial"/>
                <w:b/>
                <w:bCs/>
                <w:color w:val="000000"/>
                <w:sz w:val="20"/>
                <w:szCs w:val="20"/>
                <w:lang w:val="en-GB" w:eastAsia="da-DK"/>
              </w:rPr>
            </w:pPr>
          </w:p>
          <w:p w:rsidR="00F21C3A" w:rsidRPr="00F21C3A" w:rsidRDefault="00F21C3A">
            <w:pPr>
              <w:spacing w:after="0" w:line="240" w:lineRule="auto"/>
              <w:rPr>
                <w:rFonts w:ascii="Arial" w:eastAsia="Times New Roman" w:hAnsi="Arial" w:cs="Arial"/>
                <w:sz w:val="20"/>
                <w:szCs w:val="20"/>
                <w:lang w:val="en-GB" w:eastAsia="da-DK"/>
              </w:rPr>
            </w:pPr>
            <w:r w:rsidRPr="00F21C3A">
              <w:rPr>
                <w:rFonts w:ascii="Arial" w:eastAsia="Times New Roman" w:hAnsi="Arial" w:cs="Arial"/>
                <w:bCs/>
                <w:color w:val="000000"/>
                <w:sz w:val="20"/>
                <w:szCs w:val="20"/>
                <w:lang w:val="en-GB" w:eastAsia="da-DK"/>
              </w:rPr>
              <w:t>Examples of fairy tales to use:</w:t>
            </w:r>
            <w:r w:rsidRPr="00F21C3A">
              <w:rPr>
                <w:rFonts w:ascii="Arial" w:eastAsia="Times New Roman" w:hAnsi="Arial" w:cs="Arial"/>
                <w:color w:val="000000"/>
                <w:sz w:val="20"/>
                <w:szCs w:val="20"/>
                <w:lang w:val="en-GB" w:eastAsia="da-DK"/>
              </w:rPr>
              <w:t xml:space="preserve"> (</w:t>
            </w:r>
            <w:r w:rsidRPr="00F21C3A">
              <w:rPr>
                <w:rFonts w:ascii="Arial" w:eastAsia="Times New Roman" w:hAnsi="Arial" w:cs="Arial"/>
                <w:color w:val="111111"/>
                <w:sz w:val="20"/>
                <w:szCs w:val="20"/>
                <w:lang w:val="en-GB" w:eastAsia="da-DK"/>
              </w:rPr>
              <w:t>See link to short versions in the bottom of the description)</w:t>
            </w:r>
          </w:p>
          <w:p w:rsidR="00F21C3A" w:rsidRPr="00F21C3A" w:rsidRDefault="00F21C3A" w:rsidP="00F21C3A">
            <w:pPr>
              <w:pStyle w:val="Odstavecseseznamem"/>
              <w:numPr>
                <w:ilvl w:val="0"/>
                <w:numId w:val="27"/>
              </w:numPr>
              <w:spacing w:after="0" w:line="240" w:lineRule="auto"/>
              <w:textAlignment w:val="baseline"/>
              <w:rPr>
                <w:rFonts w:ascii="Arial" w:eastAsia="Times New Roman" w:hAnsi="Arial" w:cs="Arial"/>
                <w:color w:val="000000"/>
                <w:sz w:val="20"/>
                <w:szCs w:val="20"/>
                <w:lang w:val="en-GB" w:eastAsia="da-DK"/>
              </w:rPr>
            </w:pPr>
            <w:r w:rsidRPr="00F21C3A">
              <w:rPr>
                <w:rFonts w:ascii="Arial" w:eastAsia="Times New Roman" w:hAnsi="Arial" w:cs="Arial"/>
                <w:color w:val="000000"/>
                <w:sz w:val="20"/>
                <w:szCs w:val="20"/>
                <w:lang w:val="en-GB" w:eastAsia="da-DK"/>
              </w:rPr>
              <w:t>Hansel and Gretel</w:t>
            </w:r>
          </w:p>
          <w:p w:rsidR="00F21C3A" w:rsidRPr="00F21C3A" w:rsidRDefault="00F21C3A" w:rsidP="00F21C3A">
            <w:pPr>
              <w:pStyle w:val="Odstavecseseznamem"/>
              <w:numPr>
                <w:ilvl w:val="0"/>
                <w:numId w:val="27"/>
              </w:numPr>
              <w:spacing w:after="0" w:line="240" w:lineRule="auto"/>
              <w:textAlignment w:val="baseline"/>
              <w:rPr>
                <w:rFonts w:ascii="Arial" w:eastAsia="Times New Roman" w:hAnsi="Arial" w:cs="Arial"/>
                <w:color w:val="000000"/>
                <w:sz w:val="20"/>
                <w:szCs w:val="20"/>
                <w:lang w:val="en-GB" w:eastAsia="da-DK"/>
              </w:rPr>
            </w:pPr>
            <w:r w:rsidRPr="00F21C3A">
              <w:rPr>
                <w:rFonts w:ascii="Arial" w:eastAsia="Times New Roman" w:hAnsi="Arial" w:cs="Arial"/>
                <w:color w:val="000000"/>
                <w:sz w:val="20"/>
                <w:szCs w:val="20"/>
                <w:lang w:val="en-GB" w:eastAsia="da-DK"/>
              </w:rPr>
              <w:t>The little Red Riding Hood</w:t>
            </w:r>
          </w:p>
          <w:p w:rsidR="00F21C3A" w:rsidRPr="00F21C3A" w:rsidRDefault="00F21C3A" w:rsidP="00F21C3A">
            <w:pPr>
              <w:pStyle w:val="Odstavecseseznamem"/>
              <w:numPr>
                <w:ilvl w:val="0"/>
                <w:numId w:val="27"/>
              </w:numPr>
              <w:spacing w:after="0" w:line="240" w:lineRule="auto"/>
              <w:textAlignment w:val="baseline"/>
              <w:rPr>
                <w:rFonts w:ascii="Arial" w:eastAsia="Times New Roman" w:hAnsi="Arial" w:cs="Arial"/>
                <w:color w:val="111111"/>
                <w:sz w:val="20"/>
                <w:szCs w:val="20"/>
                <w:lang w:val="en-GB" w:eastAsia="da-DK"/>
              </w:rPr>
            </w:pPr>
            <w:r w:rsidRPr="00F21C3A">
              <w:rPr>
                <w:rFonts w:ascii="Arial" w:eastAsia="Times New Roman" w:hAnsi="Arial" w:cs="Arial"/>
                <w:color w:val="111111"/>
                <w:sz w:val="20"/>
                <w:szCs w:val="20"/>
                <w:lang w:val="en-GB" w:eastAsia="da-DK"/>
              </w:rPr>
              <w:t>Goldilocks And The Three Bears</w:t>
            </w:r>
          </w:p>
          <w:p w:rsidR="00F21C3A" w:rsidRPr="00F21C3A" w:rsidRDefault="00F21C3A" w:rsidP="00F21C3A">
            <w:pPr>
              <w:pStyle w:val="Odstavecseseznamem"/>
              <w:numPr>
                <w:ilvl w:val="0"/>
                <w:numId w:val="27"/>
              </w:numPr>
              <w:spacing w:after="0" w:line="240" w:lineRule="auto"/>
              <w:textAlignment w:val="baseline"/>
              <w:rPr>
                <w:rFonts w:ascii="Arial" w:eastAsia="Times New Roman" w:hAnsi="Arial" w:cs="Arial"/>
                <w:color w:val="111111"/>
                <w:sz w:val="20"/>
                <w:szCs w:val="20"/>
                <w:lang w:eastAsia="da-DK"/>
              </w:rPr>
            </w:pPr>
            <w:r w:rsidRPr="00F21C3A">
              <w:rPr>
                <w:rFonts w:ascii="Arial" w:eastAsia="Times New Roman" w:hAnsi="Arial" w:cs="Arial"/>
                <w:color w:val="111111"/>
                <w:sz w:val="20"/>
                <w:szCs w:val="20"/>
                <w:lang w:eastAsia="da-DK"/>
              </w:rPr>
              <w:t>Clumsy Hans (H.C. Andersen)</w:t>
            </w:r>
          </w:p>
          <w:p w:rsidR="00F21C3A" w:rsidRPr="00F21C3A" w:rsidRDefault="00F21C3A" w:rsidP="00F21C3A">
            <w:pPr>
              <w:pStyle w:val="Odstavecseseznamem"/>
              <w:numPr>
                <w:ilvl w:val="0"/>
                <w:numId w:val="27"/>
              </w:numPr>
              <w:spacing w:after="0" w:line="240" w:lineRule="auto"/>
              <w:textAlignment w:val="baseline"/>
              <w:rPr>
                <w:rFonts w:ascii="Arial" w:eastAsia="Times New Roman" w:hAnsi="Arial" w:cs="Arial"/>
                <w:color w:val="FF0000"/>
                <w:sz w:val="20"/>
                <w:szCs w:val="20"/>
                <w:lang w:val="en-GB" w:eastAsia="da-DK"/>
              </w:rPr>
            </w:pPr>
            <w:r w:rsidRPr="00F21C3A">
              <w:rPr>
                <w:rFonts w:ascii="Arial" w:eastAsia="Times New Roman" w:hAnsi="Arial" w:cs="Arial"/>
                <w:color w:val="111111"/>
                <w:sz w:val="20"/>
                <w:szCs w:val="20"/>
                <w:lang w:val="en-GB" w:eastAsia="da-DK"/>
              </w:rPr>
              <w:t>Pinocchio</w:t>
            </w:r>
          </w:p>
        </w:tc>
      </w:tr>
      <w:tr w:rsidR="000E385B" w:rsidRPr="003E072A" w:rsidTr="00CE4636">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Default="00AD18A9" w:rsidP="005F645F">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F21C3A" w:rsidRDefault="00F21C3A" w:rsidP="005F645F">
            <w:pPr>
              <w:spacing w:after="0" w:line="240" w:lineRule="auto"/>
              <w:rPr>
                <w:rFonts w:ascii="Arial" w:eastAsia="Times New Roman" w:hAnsi="Arial" w:cs="Arial"/>
                <w:b/>
                <w:bCs/>
                <w:sz w:val="20"/>
                <w:szCs w:val="20"/>
                <w:lang w:val="cs-CZ" w:eastAsia="cs-CZ"/>
              </w:rPr>
            </w:pPr>
          </w:p>
          <w:p w:rsidR="00F21C3A" w:rsidRPr="00F21C3A" w:rsidRDefault="00F21C3A" w:rsidP="00F21C3A">
            <w:pPr>
              <w:rPr>
                <w:rFonts w:ascii="Arial" w:hAnsi="Arial" w:cs="Arial"/>
                <w:b/>
                <w:sz w:val="20"/>
                <w:szCs w:val="20"/>
                <w:lang w:val="en-GB"/>
              </w:rPr>
            </w:pPr>
            <w:r w:rsidRPr="00F21C3A">
              <w:rPr>
                <w:rFonts w:ascii="Arial" w:hAnsi="Arial" w:cs="Arial"/>
                <w:b/>
                <w:sz w:val="20"/>
                <w:szCs w:val="20"/>
                <w:lang w:val="en-GB"/>
              </w:rPr>
              <w:t>Introduction</w:t>
            </w:r>
          </w:p>
          <w:p w:rsidR="00F21C3A" w:rsidRPr="00F21C3A" w:rsidRDefault="00F21C3A" w:rsidP="00F21C3A">
            <w:pPr>
              <w:rPr>
                <w:rFonts w:ascii="Arial" w:hAnsi="Arial" w:cs="Arial"/>
                <w:sz w:val="20"/>
                <w:szCs w:val="20"/>
                <w:lang w:val="en-GB"/>
              </w:rPr>
            </w:pPr>
            <w:r w:rsidRPr="00F21C3A">
              <w:rPr>
                <w:rFonts w:ascii="Arial" w:hAnsi="Arial" w:cs="Arial"/>
                <w:sz w:val="20"/>
                <w:szCs w:val="20"/>
                <w:lang w:val="en-GB"/>
              </w:rPr>
              <w:t>The activity is about introducing fairy tales and producing own puppet theatres based on these, where the children get to make their own stories where the puppets from the fairy tales “break out of the story” and go on an adventure to see the world.</w:t>
            </w:r>
          </w:p>
          <w:p w:rsidR="00F21C3A" w:rsidRPr="00F21C3A" w:rsidRDefault="00F21C3A" w:rsidP="00F21C3A">
            <w:pPr>
              <w:rPr>
                <w:rFonts w:ascii="Arial" w:eastAsia="Times New Roman" w:hAnsi="Arial" w:cs="Arial"/>
                <w:sz w:val="20"/>
                <w:szCs w:val="20"/>
                <w:lang w:val="en-GB" w:eastAsia="da-DK"/>
              </w:rPr>
            </w:pPr>
            <w:r w:rsidRPr="00F21C3A">
              <w:rPr>
                <w:rFonts w:ascii="Arial" w:eastAsia="Times New Roman" w:hAnsi="Arial" w:cs="Arial"/>
                <w:sz w:val="20"/>
                <w:szCs w:val="20"/>
                <w:lang w:val="en-GB" w:eastAsia="da-DK"/>
              </w:rPr>
              <w:t>The activity is divided in 3 modules with the option of expanding it to 6 modules.</w:t>
            </w:r>
          </w:p>
          <w:p w:rsidR="00F21C3A" w:rsidRPr="00F21C3A" w:rsidRDefault="00F21C3A" w:rsidP="00F21C3A">
            <w:pPr>
              <w:rPr>
                <w:rFonts w:ascii="Arial" w:eastAsia="Times New Roman" w:hAnsi="Arial" w:cs="Arial"/>
                <w:b/>
                <w:sz w:val="20"/>
                <w:szCs w:val="20"/>
                <w:lang w:val="en-GB" w:eastAsia="da-DK"/>
              </w:rPr>
            </w:pPr>
            <w:r w:rsidRPr="00F21C3A">
              <w:rPr>
                <w:rFonts w:ascii="Arial" w:eastAsia="Times New Roman" w:hAnsi="Arial" w:cs="Arial"/>
                <w:b/>
                <w:sz w:val="20"/>
                <w:szCs w:val="20"/>
                <w:lang w:val="en-GB" w:eastAsia="da-DK"/>
              </w:rPr>
              <w:t>Preparation</w:t>
            </w:r>
          </w:p>
          <w:p w:rsidR="00F21C3A" w:rsidRPr="00F21C3A" w:rsidRDefault="00F21C3A" w:rsidP="00F21C3A">
            <w:pPr>
              <w:rPr>
                <w:rFonts w:ascii="Arial" w:eastAsia="Times New Roman" w:hAnsi="Arial" w:cs="Arial"/>
                <w:sz w:val="20"/>
                <w:szCs w:val="20"/>
                <w:lang w:val="en-GB" w:eastAsia="da-DK"/>
              </w:rPr>
            </w:pPr>
            <w:r w:rsidRPr="00F21C3A">
              <w:rPr>
                <w:rFonts w:ascii="Arial" w:eastAsia="Times New Roman" w:hAnsi="Arial" w:cs="Arial"/>
                <w:sz w:val="20"/>
                <w:szCs w:val="20"/>
                <w:lang w:val="en-GB" w:eastAsia="da-DK"/>
              </w:rPr>
              <w:t>Module 1: The teacher prepares which fairy tale to work with and prepares which phrases and key words to work with in the target language. Materials for making the dolls are prepared. The teacher can prepare cut-outs for the dolls if there is not time for the children to draw their own.</w:t>
            </w:r>
          </w:p>
          <w:p w:rsidR="00F21C3A" w:rsidRPr="00F21C3A" w:rsidRDefault="00F21C3A" w:rsidP="00F21C3A">
            <w:pPr>
              <w:rPr>
                <w:rFonts w:ascii="Arial" w:eastAsia="Times New Roman" w:hAnsi="Arial" w:cs="Arial"/>
                <w:sz w:val="20"/>
                <w:szCs w:val="20"/>
                <w:lang w:val="en-GB" w:eastAsia="da-DK"/>
              </w:rPr>
            </w:pPr>
            <w:r w:rsidRPr="00F21C3A">
              <w:rPr>
                <w:rFonts w:ascii="Arial" w:eastAsia="Times New Roman" w:hAnsi="Arial" w:cs="Arial"/>
                <w:sz w:val="20"/>
                <w:szCs w:val="20"/>
                <w:lang w:val="en-GB" w:eastAsia="da-DK"/>
              </w:rPr>
              <w:t xml:space="preserve">Module 2: The teacher prepares a little introduction about how the characters in the fairy tale get bored about always telling the same story and about how they want to go out and make their own story. </w:t>
            </w:r>
          </w:p>
          <w:p w:rsidR="00F21C3A" w:rsidRPr="00F21C3A" w:rsidRDefault="00F21C3A" w:rsidP="00F21C3A">
            <w:pPr>
              <w:rPr>
                <w:rFonts w:ascii="Arial" w:eastAsia="Times New Roman" w:hAnsi="Arial" w:cs="Arial"/>
                <w:sz w:val="20"/>
                <w:szCs w:val="20"/>
                <w:lang w:val="en-GB" w:eastAsia="da-DK"/>
              </w:rPr>
            </w:pPr>
            <w:r w:rsidRPr="00F21C3A">
              <w:rPr>
                <w:rFonts w:ascii="Arial" w:eastAsia="Times New Roman" w:hAnsi="Arial" w:cs="Arial"/>
                <w:sz w:val="20"/>
                <w:szCs w:val="20"/>
                <w:lang w:val="en-GB" w:eastAsia="da-DK"/>
              </w:rPr>
              <w:t xml:space="preserve">Module 3: Materials for making stages are prepared. </w:t>
            </w:r>
          </w:p>
          <w:p w:rsidR="00F21C3A" w:rsidRPr="00F21C3A" w:rsidRDefault="00F21C3A" w:rsidP="00F21C3A">
            <w:pPr>
              <w:rPr>
                <w:rFonts w:ascii="Arial" w:eastAsia="Times New Roman" w:hAnsi="Arial" w:cs="Arial"/>
                <w:b/>
                <w:sz w:val="20"/>
                <w:szCs w:val="20"/>
                <w:lang w:val="en-GB" w:eastAsia="da-DK"/>
              </w:rPr>
            </w:pPr>
            <w:r w:rsidRPr="00F21C3A">
              <w:rPr>
                <w:rFonts w:ascii="Arial" w:eastAsia="Times New Roman" w:hAnsi="Arial" w:cs="Arial"/>
                <w:b/>
                <w:sz w:val="20"/>
                <w:szCs w:val="20"/>
                <w:lang w:val="en-GB" w:eastAsia="da-DK"/>
              </w:rPr>
              <w:t>Module 1: Introduction to the fairy tale and making their own puppets</w:t>
            </w:r>
          </w:p>
          <w:p w:rsidR="00F21C3A" w:rsidRPr="00F21C3A" w:rsidRDefault="00F21C3A" w:rsidP="00F21C3A">
            <w:pPr>
              <w:rPr>
                <w:rFonts w:ascii="Arial" w:eastAsia="Times New Roman" w:hAnsi="Arial" w:cs="Arial"/>
                <w:color w:val="000000"/>
                <w:sz w:val="20"/>
                <w:szCs w:val="20"/>
                <w:lang w:val="en-GB" w:eastAsia="da-DK"/>
              </w:rPr>
            </w:pPr>
            <w:r w:rsidRPr="00F21C3A">
              <w:rPr>
                <w:rFonts w:ascii="Arial" w:eastAsia="Times New Roman" w:hAnsi="Arial" w:cs="Arial"/>
                <w:color w:val="000000"/>
                <w:sz w:val="20"/>
                <w:szCs w:val="20"/>
                <w:lang w:val="en-GB" w:eastAsia="da-DK"/>
              </w:rPr>
              <w:t xml:space="preserve">The teacher tells a fairy-tale to the class and they talk about the meaning of it. This can be either in mother tongue with key words and phrases or completely in the target language depending on the language level of the children. </w:t>
            </w:r>
          </w:p>
          <w:p w:rsidR="00F21C3A" w:rsidRPr="00F21C3A" w:rsidRDefault="00F21C3A" w:rsidP="00F21C3A">
            <w:pPr>
              <w:rPr>
                <w:rFonts w:ascii="Arial" w:eastAsia="Times New Roman" w:hAnsi="Arial" w:cs="Arial"/>
                <w:color w:val="000000"/>
                <w:sz w:val="20"/>
                <w:szCs w:val="20"/>
                <w:lang w:val="en-GB" w:eastAsia="da-DK"/>
              </w:rPr>
            </w:pPr>
            <w:r w:rsidRPr="00F21C3A">
              <w:rPr>
                <w:rFonts w:ascii="Arial" w:eastAsia="Times New Roman" w:hAnsi="Arial" w:cs="Arial"/>
                <w:color w:val="000000"/>
                <w:sz w:val="20"/>
                <w:szCs w:val="20"/>
                <w:lang w:val="en-GB" w:eastAsia="da-DK"/>
              </w:rPr>
              <w:t xml:space="preserve">The teacher gives an introduction to the genre of fairy tales and talks about its elements such as journeys, character development and the different character tropes (hero, witch/monster, king/queen, knight, animals </w:t>
            </w:r>
            <w:proofErr w:type="spellStart"/>
            <w:r w:rsidRPr="00F21C3A">
              <w:rPr>
                <w:rFonts w:ascii="Arial" w:eastAsia="Times New Roman" w:hAnsi="Arial" w:cs="Arial"/>
                <w:color w:val="000000"/>
                <w:sz w:val="20"/>
                <w:szCs w:val="20"/>
                <w:lang w:val="en-GB" w:eastAsia="da-DK"/>
              </w:rPr>
              <w:t>etc</w:t>
            </w:r>
            <w:proofErr w:type="spellEnd"/>
            <w:r w:rsidRPr="00F21C3A">
              <w:rPr>
                <w:rFonts w:ascii="Arial" w:eastAsia="Times New Roman" w:hAnsi="Arial" w:cs="Arial"/>
                <w:color w:val="000000"/>
                <w:sz w:val="20"/>
                <w:szCs w:val="20"/>
                <w:lang w:val="en-GB" w:eastAsia="da-DK"/>
              </w:rPr>
              <w:t>). The important key words are explained in the target language.</w:t>
            </w:r>
          </w:p>
          <w:p w:rsidR="00F21C3A" w:rsidRPr="00F21C3A" w:rsidRDefault="00F21C3A" w:rsidP="00F21C3A">
            <w:pPr>
              <w:rPr>
                <w:rFonts w:ascii="Arial" w:eastAsia="Times New Roman" w:hAnsi="Arial" w:cs="Arial"/>
                <w:sz w:val="20"/>
                <w:szCs w:val="20"/>
                <w:lang w:val="en-GB" w:eastAsia="da-DK"/>
              </w:rPr>
            </w:pPr>
            <w:r w:rsidRPr="00F21C3A">
              <w:rPr>
                <w:rFonts w:ascii="Arial" w:eastAsia="Times New Roman" w:hAnsi="Arial" w:cs="Arial"/>
                <w:sz w:val="20"/>
                <w:szCs w:val="20"/>
                <w:lang w:val="en-GB" w:eastAsia="da-DK"/>
              </w:rPr>
              <w:t xml:space="preserve">The children work in groups, who will decide which characters they want to make into puppets from the fairy tale. The groups will make their own story in the next modules. If they want to add new characters this is also ok. They can work with key words in the target language about their characters and write it down (evil, good, brave, scared, king, night etc.). </w:t>
            </w:r>
            <w:r w:rsidRPr="00F21C3A">
              <w:rPr>
                <w:rFonts w:ascii="Arial" w:eastAsia="Times New Roman" w:hAnsi="Arial" w:cs="Arial"/>
                <w:color w:val="000000"/>
                <w:sz w:val="20"/>
                <w:szCs w:val="20"/>
                <w:lang w:val="en-GB" w:eastAsia="da-DK"/>
              </w:rPr>
              <w:t>The children make puppets inspired by the fairy-tale (either from printouts or using different materials to make their own).</w:t>
            </w:r>
          </w:p>
          <w:p w:rsidR="00F21C3A" w:rsidRPr="00F21C3A" w:rsidRDefault="00F21C3A" w:rsidP="00F21C3A">
            <w:pPr>
              <w:rPr>
                <w:rFonts w:ascii="Arial" w:eastAsia="Times New Roman" w:hAnsi="Arial" w:cs="Arial"/>
                <w:b/>
                <w:sz w:val="20"/>
                <w:szCs w:val="20"/>
                <w:lang w:val="en-GB" w:eastAsia="da-DK"/>
              </w:rPr>
            </w:pPr>
            <w:r w:rsidRPr="00F21C3A">
              <w:rPr>
                <w:rFonts w:ascii="Arial" w:eastAsia="Times New Roman" w:hAnsi="Arial" w:cs="Arial"/>
                <w:b/>
                <w:sz w:val="20"/>
                <w:szCs w:val="20"/>
                <w:lang w:val="en-GB" w:eastAsia="da-DK"/>
              </w:rPr>
              <w:t>Module 2: Making their own stories</w:t>
            </w:r>
          </w:p>
          <w:p w:rsidR="00F21C3A" w:rsidRPr="00F21C3A" w:rsidRDefault="00F21C3A" w:rsidP="00F21C3A">
            <w:pPr>
              <w:rPr>
                <w:rFonts w:ascii="Arial" w:eastAsia="Times New Roman" w:hAnsi="Arial" w:cs="Arial"/>
                <w:sz w:val="20"/>
                <w:szCs w:val="20"/>
                <w:lang w:val="en-GB" w:eastAsia="da-DK"/>
              </w:rPr>
            </w:pPr>
            <w:r w:rsidRPr="00F21C3A">
              <w:rPr>
                <w:rFonts w:ascii="Arial" w:eastAsia="Times New Roman" w:hAnsi="Arial" w:cs="Arial"/>
                <w:sz w:val="20"/>
                <w:szCs w:val="20"/>
                <w:lang w:val="en-GB" w:eastAsia="da-DK"/>
              </w:rPr>
              <w:t xml:space="preserve">The teacher introduces the task of the module, which is that the children in groups will make their own stories about their characters and write down the story and lines for the puppets to say in the story. Based on the previous module the teachers talk with the children about their puppets and what story they want to make. The teacher tells them that the puppets in the fairy tale are bored because the fairy tale is always the same. So what would happen if the puppets left the fairy tale and went to see the world? </w:t>
            </w:r>
          </w:p>
          <w:p w:rsidR="00F21C3A" w:rsidRPr="00F21C3A" w:rsidRDefault="00F21C3A" w:rsidP="00F21C3A">
            <w:pPr>
              <w:rPr>
                <w:rFonts w:ascii="Arial" w:eastAsia="Times New Roman" w:hAnsi="Arial" w:cs="Arial"/>
                <w:sz w:val="20"/>
                <w:szCs w:val="20"/>
                <w:lang w:val="en-GB" w:eastAsia="da-DK"/>
              </w:rPr>
            </w:pPr>
            <w:r w:rsidRPr="00F21C3A">
              <w:rPr>
                <w:rFonts w:ascii="Arial" w:eastAsia="Times New Roman" w:hAnsi="Arial" w:cs="Arial"/>
                <w:sz w:val="20"/>
                <w:szCs w:val="20"/>
                <w:lang w:val="en-GB" w:eastAsia="da-DK"/>
              </w:rPr>
              <w:t xml:space="preserve">The teacher can provide a shared beginning of the story that all groups have to continue from, such as “The puppet </w:t>
            </w:r>
            <w:proofErr w:type="spellStart"/>
            <w:r w:rsidRPr="00F21C3A">
              <w:rPr>
                <w:rFonts w:ascii="Arial" w:eastAsia="Times New Roman" w:hAnsi="Arial" w:cs="Arial"/>
                <w:sz w:val="20"/>
                <w:szCs w:val="20"/>
                <w:lang w:val="en-GB" w:eastAsia="da-DK"/>
              </w:rPr>
              <w:t>xxxx</w:t>
            </w:r>
            <w:proofErr w:type="spellEnd"/>
            <w:r w:rsidRPr="00F21C3A">
              <w:rPr>
                <w:rFonts w:ascii="Arial" w:eastAsia="Times New Roman" w:hAnsi="Arial" w:cs="Arial"/>
                <w:sz w:val="20"/>
                <w:szCs w:val="20"/>
                <w:lang w:val="en-GB" w:eastAsia="da-DK"/>
              </w:rPr>
              <w:t xml:space="preserve"> felt bored about always playing the same story and wanted to try something else. So one day </w:t>
            </w:r>
            <w:proofErr w:type="spellStart"/>
            <w:r w:rsidRPr="00F21C3A">
              <w:rPr>
                <w:rFonts w:ascii="Arial" w:eastAsia="Times New Roman" w:hAnsi="Arial" w:cs="Arial"/>
                <w:sz w:val="20"/>
                <w:szCs w:val="20"/>
                <w:lang w:val="en-GB" w:eastAsia="da-DK"/>
              </w:rPr>
              <w:t>xxxx</w:t>
            </w:r>
            <w:proofErr w:type="spellEnd"/>
            <w:r w:rsidRPr="00F21C3A">
              <w:rPr>
                <w:rFonts w:ascii="Arial" w:eastAsia="Times New Roman" w:hAnsi="Arial" w:cs="Arial"/>
                <w:sz w:val="20"/>
                <w:szCs w:val="20"/>
                <w:lang w:val="en-GB" w:eastAsia="da-DK"/>
              </w:rPr>
              <w:t xml:space="preserve"> decided to go for a walk and….”</w:t>
            </w:r>
          </w:p>
          <w:p w:rsidR="00F21C3A" w:rsidRPr="00F21C3A" w:rsidRDefault="00F21C3A" w:rsidP="00F21C3A">
            <w:pPr>
              <w:rPr>
                <w:rFonts w:ascii="Arial" w:eastAsia="Times New Roman" w:hAnsi="Arial" w:cs="Arial"/>
                <w:sz w:val="20"/>
                <w:szCs w:val="20"/>
                <w:lang w:val="en-GB" w:eastAsia="da-DK"/>
              </w:rPr>
            </w:pPr>
            <w:r w:rsidRPr="00F21C3A">
              <w:rPr>
                <w:rFonts w:ascii="Arial" w:eastAsia="Times New Roman" w:hAnsi="Arial" w:cs="Arial"/>
                <w:sz w:val="20"/>
                <w:szCs w:val="20"/>
                <w:lang w:val="en-GB" w:eastAsia="da-DK"/>
              </w:rPr>
              <w:t>The class have a shared discussion about what the puppets would do and what the children want to put in the story. The teacher can ask the children about what motivation the puppets have for leaving, where do they want to go, what will happen etc. Based on the discussions the teacher write keywords and sentences on the board that the children can use in their stories. The teacher can also prepare keywords and smaller sentences or lines in advance to give to the children to use in their stories such as “and”, “but”, “then”.</w:t>
            </w:r>
          </w:p>
          <w:p w:rsidR="00F21C3A" w:rsidRPr="00F21C3A" w:rsidRDefault="00F21C3A" w:rsidP="00F21C3A">
            <w:pPr>
              <w:rPr>
                <w:rFonts w:ascii="Arial" w:eastAsia="Times New Roman" w:hAnsi="Arial" w:cs="Arial"/>
                <w:sz w:val="20"/>
                <w:szCs w:val="20"/>
                <w:lang w:val="en-GB" w:eastAsia="da-DK"/>
              </w:rPr>
            </w:pPr>
            <w:r w:rsidRPr="00F21C3A">
              <w:rPr>
                <w:rFonts w:ascii="Arial" w:eastAsia="Times New Roman" w:hAnsi="Arial" w:cs="Arial"/>
                <w:sz w:val="20"/>
                <w:szCs w:val="20"/>
                <w:lang w:val="en-GB" w:eastAsia="da-DK"/>
              </w:rPr>
              <w:t xml:space="preserve">The </w:t>
            </w:r>
            <w:r w:rsidRPr="00F21C3A">
              <w:rPr>
                <w:rFonts w:ascii="Arial" w:eastAsia="Times New Roman" w:hAnsi="Arial" w:cs="Arial"/>
                <w:sz w:val="20"/>
                <w:szCs w:val="20"/>
                <w:lang w:val="en-GB" w:eastAsia="da-DK"/>
              </w:rPr>
              <w:t>teacher walks around in the groups and helps</w:t>
            </w:r>
            <w:r w:rsidRPr="00F21C3A">
              <w:rPr>
                <w:rFonts w:ascii="Arial" w:eastAsia="Times New Roman" w:hAnsi="Arial" w:cs="Arial"/>
                <w:sz w:val="20"/>
                <w:szCs w:val="20"/>
                <w:lang w:val="en-GB" w:eastAsia="da-DK"/>
              </w:rPr>
              <w:t xml:space="preserve"> the children finish the stories and lines.</w:t>
            </w:r>
          </w:p>
          <w:p w:rsidR="00F21C3A" w:rsidRPr="00F21C3A" w:rsidRDefault="00F21C3A" w:rsidP="00F21C3A">
            <w:pPr>
              <w:rPr>
                <w:rFonts w:ascii="Arial" w:eastAsia="Times New Roman" w:hAnsi="Arial" w:cs="Arial"/>
                <w:sz w:val="20"/>
                <w:szCs w:val="20"/>
                <w:lang w:val="en-GB" w:eastAsia="da-DK"/>
              </w:rPr>
            </w:pPr>
            <w:r w:rsidRPr="00F21C3A">
              <w:rPr>
                <w:rFonts w:ascii="Arial" w:eastAsia="Times New Roman" w:hAnsi="Arial" w:cs="Arial"/>
                <w:sz w:val="20"/>
                <w:szCs w:val="20"/>
                <w:lang w:val="en-GB" w:eastAsia="da-DK"/>
              </w:rPr>
              <w:t>The stories should be short enough so that the children can finish them in the module. The teacher collects the stories from the groups and brings them for the next module.</w:t>
            </w:r>
          </w:p>
          <w:p w:rsidR="00F21C3A" w:rsidRPr="00F21C3A" w:rsidRDefault="00F21C3A" w:rsidP="00F21C3A">
            <w:pPr>
              <w:rPr>
                <w:rFonts w:ascii="Arial" w:eastAsia="Times New Roman" w:hAnsi="Arial" w:cs="Arial"/>
                <w:b/>
                <w:sz w:val="20"/>
                <w:szCs w:val="20"/>
                <w:lang w:val="en-GB" w:eastAsia="da-DK"/>
              </w:rPr>
            </w:pPr>
            <w:r w:rsidRPr="00F21C3A">
              <w:rPr>
                <w:rFonts w:ascii="Arial" w:eastAsia="Times New Roman" w:hAnsi="Arial" w:cs="Arial"/>
                <w:b/>
                <w:sz w:val="20"/>
                <w:szCs w:val="20"/>
                <w:lang w:val="en-GB" w:eastAsia="da-DK"/>
              </w:rPr>
              <w:t>Module 3: Making a theatre stage and acting out the stories</w:t>
            </w:r>
          </w:p>
          <w:p w:rsidR="00F21C3A" w:rsidRPr="00F21C3A" w:rsidRDefault="00F21C3A" w:rsidP="00F21C3A">
            <w:pPr>
              <w:rPr>
                <w:rFonts w:ascii="Arial" w:eastAsia="Times New Roman" w:hAnsi="Arial" w:cs="Arial"/>
                <w:sz w:val="20"/>
                <w:szCs w:val="20"/>
                <w:lang w:val="en-GB" w:eastAsia="da-DK"/>
              </w:rPr>
            </w:pPr>
            <w:r w:rsidRPr="00F21C3A">
              <w:rPr>
                <w:rFonts w:ascii="Arial" w:eastAsia="Times New Roman" w:hAnsi="Arial" w:cs="Arial"/>
                <w:sz w:val="20"/>
                <w:szCs w:val="20"/>
                <w:lang w:val="en-GB" w:eastAsia="da-DK"/>
              </w:rPr>
              <w:t>The children make small stages in groups. Either they build them using drawings, pictures of photos and materials like cardboard or sticks, or they make it digitally using an application for tablets such as puppet pals (see details under materials).</w:t>
            </w:r>
          </w:p>
          <w:p w:rsidR="00F21C3A" w:rsidRPr="00F21C3A" w:rsidRDefault="00F21C3A" w:rsidP="00F21C3A">
            <w:pPr>
              <w:rPr>
                <w:rFonts w:ascii="Arial" w:eastAsia="Times New Roman" w:hAnsi="Arial" w:cs="Arial"/>
                <w:sz w:val="20"/>
                <w:szCs w:val="20"/>
                <w:lang w:val="en-GB" w:eastAsia="da-DK"/>
              </w:rPr>
            </w:pPr>
            <w:r w:rsidRPr="00F21C3A">
              <w:rPr>
                <w:rFonts w:ascii="Arial" w:eastAsia="Times New Roman" w:hAnsi="Arial" w:cs="Arial"/>
                <w:sz w:val="20"/>
                <w:szCs w:val="20"/>
                <w:lang w:val="en-GB" w:eastAsia="da-DK"/>
              </w:rPr>
              <w:t>Then they act out their stories and show them to the other groups in turns. If the stories are digitalized, they are shown on a big screen.</w:t>
            </w:r>
          </w:p>
          <w:p w:rsidR="00F21C3A" w:rsidRPr="00F21C3A" w:rsidRDefault="00F21C3A" w:rsidP="00F21C3A">
            <w:pPr>
              <w:rPr>
                <w:rFonts w:ascii="Arial" w:eastAsia="Times New Roman" w:hAnsi="Arial" w:cs="Arial"/>
                <w:b/>
                <w:bCs/>
                <w:color w:val="000000"/>
                <w:sz w:val="20"/>
                <w:szCs w:val="20"/>
                <w:lang w:val="en-GB" w:eastAsia="da-DK"/>
              </w:rPr>
            </w:pPr>
            <w:r w:rsidRPr="00F21C3A">
              <w:rPr>
                <w:rFonts w:ascii="Arial" w:eastAsia="Times New Roman" w:hAnsi="Arial" w:cs="Arial"/>
                <w:b/>
                <w:bCs/>
                <w:color w:val="000000"/>
                <w:sz w:val="20"/>
                <w:szCs w:val="20"/>
                <w:lang w:val="en-GB" w:eastAsia="da-DK"/>
              </w:rPr>
              <w:t>Options for extending modules:</w:t>
            </w:r>
          </w:p>
          <w:p w:rsidR="00F21C3A" w:rsidRPr="00F21C3A" w:rsidRDefault="00F21C3A" w:rsidP="00F21C3A">
            <w:pPr>
              <w:pStyle w:val="Odstavecseseznamem"/>
              <w:numPr>
                <w:ilvl w:val="0"/>
                <w:numId w:val="28"/>
              </w:numPr>
              <w:rPr>
                <w:rFonts w:ascii="Arial" w:hAnsi="Arial" w:cs="Arial"/>
                <w:sz w:val="20"/>
                <w:szCs w:val="20"/>
                <w:lang w:val="en-GB"/>
              </w:rPr>
            </w:pPr>
            <w:r w:rsidRPr="00F21C3A">
              <w:rPr>
                <w:rFonts w:ascii="Arial" w:hAnsi="Arial" w:cs="Arial"/>
                <w:sz w:val="20"/>
                <w:szCs w:val="20"/>
                <w:lang w:val="en-GB"/>
              </w:rPr>
              <w:t>The class can go outside and act out the stories in a nearby forest or in the local area. The stories made by the children can take place in the local area and the children can make small videos where they act out the story in these places, where the children with the puppets or as actors.</w:t>
            </w:r>
          </w:p>
          <w:p w:rsidR="00F21C3A" w:rsidRPr="00F21C3A" w:rsidRDefault="00F21C3A" w:rsidP="00F21C3A">
            <w:pPr>
              <w:pStyle w:val="Odstavecseseznamem"/>
              <w:numPr>
                <w:ilvl w:val="0"/>
                <w:numId w:val="28"/>
              </w:numPr>
              <w:rPr>
                <w:rFonts w:ascii="Arial" w:hAnsi="Arial" w:cs="Arial"/>
                <w:sz w:val="20"/>
                <w:szCs w:val="20"/>
                <w:lang w:val="en-GB"/>
              </w:rPr>
            </w:pPr>
            <w:r w:rsidRPr="00F21C3A">
              <w:rPr>
                <w:rFonts w:ascii="Arial" w:hAnsi="Arial" w:cs="Arial"/>
                <w:sz w:val="20"/>
                <w:szCs w:val="20"/>
                <w:lang w:val="en-GB"/>
              </w:rPr>
              <w:t>Make a follow up module about “coming home” to the fairy tale. What happens when the puppet comes back from his adventure? The children can make small stories about this scenario.</w:t>
            </w:r>
          </w:p>
          <w:p w:rsidR="00F21C3A" w:rsidRPr="00F21C3A" w:rsidRDefault="00F21C3A" w:rsidP="00F21C3A">
            <w:pPr>
              <w:pStyle w:val="Odstavecseseznamem"/>
              <w:numPr>
                <w:ilvl w:val="0"/>
                <w:numId w:val="28"/>
              </w:numPr>
              <w:rPr>
                <w:rFonts w:ascii="Arial" w:hAnsi="Arial" w:cs="Arial"/>
                <w:sz w:val="20"/>
                <w:szCs w:val="20"/>
                <w:lang w:val="en-GB"/>
              </w:rPr>
            </w:pPr>
            <w:r w:rsidRPr="00F21C3A">
              <w:rPr>
                <w:rFonts w:ascii="Arial" w:hAnsi="Arial" w:cs="Arial"/>
                <w:sz w:val="20"/>
                <w:szCs w:val="20"/>
                <w:lang w:val="en-GB"/>
              </w:rPr>
              <w:t xml:space="preserve">If the stories are filmed you can finalize the process with a “movie premiere” where the children see each other’s movies and talk about the stories and what they learned. </w:t>
            </w:r>
          </w:p>
          <w:p w:rsidR="00F21C3A" w:rsidRPr="00F21C3A" w:rsidRDefault="00F21C3A" w:rsidP="00F21C3A">
            <w:pPr>
              <w:pStyle w:val="Odstavecseseznamem"/>
              <w:numPr>
                <w:ilvl w:val="0"/>
                <w:numId w:val="28"/>
              </w:numPr>
              <w:rPr>
                <w:rFonts w:ascii="Arial" w:hAnsi="Arial" w:cs="Arial"/>
                <w:sz w:val="20"/>
                <w:szCs w:val="20"/>
                <w:lang w:val="en-GB"/>
              </w:rPr>
            </w:pPr>
            <w:r w:rsidRPr="00F21C3A">
              <w:rPr>
                <w:rFonts w:ascii="Arial" w:hAnsi="Arial" w:cs="Arial"/>
                <w:sz w:val="20"/>
                <w:szCs w:val="20"/>
                <w:lang w:val="en-GB"/>
              </w:rPr>
              <w:t>The children can make stop-motion movies about the story or the making of the story using the app “Stop Motion Studio”</w:t>
            </w:r>
          </w:p>
          <w:p w:rsidR="005F645F" w:rsidRPr="00F21C3A" w:rsidRDefault="00F21C3A" w:rsidP="00F21C3A">
            <w:pPr>
              <w:pStyle w:val="Odstavecseseznamem"/>
              <w:numPr>
                <w:ilvl w:val="0"/>
                <w:numId w:val="28"/>
              </w:numPr>
              <w:rPr>
                <w:rFonts w:cstheme="minorHAnsi"/>
                <w:lang w:val="en-GB"/>
              </w:rPr>
            </w:pPr>
            <w:r w:rsidRPr="00F21C3A">
              <w:rPr>
                <w:rFonts w:ascii="Arial" w:hAnsi="Arial" w:cs="Arial"/>
                <w:sz w:val="20"/>
                <w:szCs w:val="20"/>
                <w:lang w:val="en-GB"/>
              </w:rPr>
              <w:t>The children can make digital puppet shows using the app “puppet pals”. They can also make small movies where the puppets talk using the app “my talking pet”.</w:t>
            </w:r>
          </w:p>
        </w:tc>
      </w:tr>
      <w:tr w:rsidR="00F21C3A" w:rsidRPr="003E072A" w:rsidTr="008917A3">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563B5D" w:rsidRDefault="00F21C3A" w:rsidP="00563B5D">
            <w:pPr>
              <w:spacing w:after="0" w:line="240" w:lineRule="auto"/>
              <w:rPr>
                <w:rFonts w:ascii="Arial" w:hAnsi="Arial" w:cs="Arial"/>
                <w:b/>
                <w:sz w:val="20"/>
                <w:szCs w:val="20"/>
                <w:lang w:val="en-GB"/>
              </w:rPr>
            </w:pPr>
            <w:r w:rsidRPr="00563B5D">
              <w:rPr>
                <w:rFonts w:ascii="Arial" w:hAnsi="Arial" w:cs="Arial"/>
                <w:b/>
                <w:sz w:val="20"/>
                <w:szCs w:val="20"/>
                <w:lang w:val="en-GB"/>
              </w:rPr>
              <w:lastRenderedPageBreak/>
              <w:t xml:space="preserve">Things to consider (Precautions, safety measures, appropriate for larger groups, space needed </w:t>
            </w:r>
            <w:proofErr w:type="spellStart"/>
            <w:r w:rsidRPr="00563B5D">
              <w:rPr>
                <w:rFonts w:ascii="Arial" w:hAnsi="Arial" w:cs="Arial"/>
                <w:b/>
                <w:sz w:val="20"/>
                <w:szCs w:val="20"/>
                <w:lang w:val="en-GB"/>
              </w:rPr>
              <w:t>etc</w:t>
            </w:r>
            <w:proofErr w:type="spellEnd"/>
            <w:r w:rsidRPr="00563B5D">
              <w:rPr>
                <w:rFonts w:ascii="Arial" w:hAnsi="Arial" w:cs="Arial"/>
                <w:b/>
                <w:sz w:val="20"/>
                <w:szCs w:val="20"/>
                <w:lang w:val="en-GB"/>
              </w:rPr>
              <w: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F21C3A" w:rsidRDefault="00F21C3A">
            <w:pPr>
              <w:spacing w:after="0" w:line="240" w:lineRule="auto"/>
              <w:rPr>
                <w:rFonts w:ascii="Arial" w:eastAsia="Times New Roman" w:hAnsi="Arial" w:cs="Arial"/>
                <w:sz w:val="20"/>
                <w:szCs w:val="20"/>
                <w:lang w:val="en-GB" w:eastAsia="da-DK"/>
              </w:rPr>
            </w:pPr>
            <w:r w:rsidRPr="00F21C3A">
              <w:rPr>
                <w:rFonts w:ascii="Arial" w:eastAsia="Times New Roman" w:hAnsi="Arial" w:cs="Arial"/>
                <w:color w:val="000000"/>
                <w:sz w:val="20"/>
                <w:szCs w:val="20"/>
                <w:lang w:val="en-GB" w:eastAsia="da-DK"/>
              </w:rPr>
              <w:t>Activity can be made with a whole class, but group work would be appropriate. Each group could consist of approx. 3-6 children, who make a play together.</w:t>
            </w:r>
          </w:p>
          <w:p w:rsidR="00F21C3A" w:rsidRPr="00F21C3A" w:rsidRDefault="00F21C3A">
            <w:pPr>
              <w:spacing w:after="0" w:line="240" w:lineRule="auto"/>
              <w:rPr>
                <w:rFonts w:ascii="Arial" w:eastAsia="Times New Roman" w:hAnsi="Arial" w:cs="Arial"/>
                <w:sz w:val="20"/>
                <w:szCs w:val="20"/>
                <w:lang w:val="en-GB" w:eastAsia="da-DK"/>
              </w:rPr>
            </w:pPr>
          </w:p>
          <w:p w:rsidR="00F21C3A" w:rsidRPr="00F21C3A" w:rsidRDefault="00F21C3A">
            <w:pPr>
              <w:spacing w:after="0" w:line="240" w:lineRule="auto"/>
              <w:rPr>
                <w:rFonts w:ascii="Arial" w:eastAsia="Times New Roman" w:hAnsi="Arial" w:cs="Arial"/>
                <w:color w:val="000000"/>
                <w:sz w:val="20"/>
                <w:szCs w:val="20"/>
                <w:lang w:val="en-GB" w:eastAsia="da-DK"/>
              </w:rPr>
            </w:pPr>
            <w:r w:rsidRPr="00F21C3A">
              <w:rPr>
                <w:rFonts w:ascii="Arial" w:eastAsia="Times New Roman" w:hAnsi="Arial" w:cs="Arial"/>
                <w:color w:val="000000"/>
                <w:sz w:val="20"/>
                <w:szCs w:val="20"/>
                <w:lang w:val="en-GB" w:eastAsia="da-DK"/>
              </w:rPr>
              <w:t>The activity can be done inside or outside. A space suitable for crafts would be good for producing the puppets and theatre stages.</w:t>
            </w:r>
          </w:p>
          <w:p w:rsidR="00F21C3A" w:rsidRPr="00F21C3A" w:rsidRDefault="00F21C3A">
            <w:pPr>
              <w:spacing w:after="0" w:line="240" w:lineRule="auto"/>
              <w:rPr>
                <w:rFonts w:ascii="Arial" w:eastAsia="Times New Roman" w:hAnsi="Arial" w:cs="Arial"/>
                <w:color w:val="000000"/>
                <w:sz w:val="20"/>
                <w:szCs w:val="20"/>
                <w:lang w:val="en-GB" w:eastAsia="da-DK"/>
              </w:rPr>
            </w:pPr>
          </w:p>
          <w:p w:rsidR="00F21C3A" w:rsidRPr="00F21C3A" w:rsidRDefault="00F21C3A">
            <w:pPr>
              <w:spacing w:after="0" w:line="240" w:lineRule="auto"/>
              <w:rPr>
                <w:rFonts w:ascii="Arial" w:eastAsia="Times New Roman" w:hAnsi="Arial" w:cs="Arial"/>
                <w:sz w:val="20"/>
                <w:szCs w:val="20"/>
                <w:lang w:val="en-GB" w:eastAsia="da-DK"/>
              </w:rPr>
            </w:pPr>
            <w:r w:rsidRPr="00F21C3A">
              <w:rPr>
                <w:rFonts w:ascii="Arial" w:eastAsia="Times New Roman" w:hAnsi="Arial" w:cs="Arial"/>
                <w:color w:val="000000"/>
                <w:sz w:val="20"/>
                <w:szCs w:val="20"/>
                <w:lang w:val="en-GB" w:eastAsia="da-DK"/>
              </w:rPr>
              <w:t>Safety precautions if the class go outside.</w:t>
            </w:r>
          </w:p>
        </w:tc>
      </w:tr>
      <w:tr w:rsidR="00F21C3A" w:rsidRPr="003E072A" w:rsidTr="008A2E53">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563B5D" w:rsidRDefault="00F21C3A" w:rsidP="00563B5D">
            <w:pPr>
              <w:spacing w:after="0" w:line="240" w:lineRule="auto"/>
              <w:rPr>
                <w:rFonts w:ascii="Arial" w:hAnsi="Arial" w:cs="Arial"/>
                <w:b/>
                <w:sz w:val="20"/>
                <w:szCs w:val="20"/>
                <w:lang w:val="en-GB"/>
              </w:rPr>
            </w:pPr>
            <w:r w:rsidRPr="00563B5D">
              <w:rPr>
                <w:rFonts w:ascii="Arial" w:hAnsi="Arial" w:cs="Arial"/>
                <w:b/>
                <w:sz w:val="20"/>
                <w:szCs w:val="20"/>
                <w:lang w:val="en-GB"/>
              </w:rPr>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F21C3A" w:rsidRDefault="00F21C3A">
            <w:pPr>
              <w:spacing w:after="0" w:line="240" w:lineRule="auto"/>
              <w:rPr>
                <w:rFonts w:ascii="Arial" w:hAnsi="Arial" w:cs="Arial"/>
                <w:color w:val="000000"/>
                <w:sz w:val="20"/>
                <w:szCs w:val="20"/>
                <w:lang w:val="en-GB"/>
              </w:rPr>
            </w:pPr>
            <w:r>
              <w:rPr>
                <w:rFonts w:ascii="Arial" w:hAnsi="Arial" w:cs="Arial"/>
                <w:bCs/>
                <w:color w:val="333333"/>
                <w:sz w:val="20"/>
                <w:szCs w:val="20"/>
              </w:rPr>
              <w:t>Not applicable</w:t>
            </w:r>
            <w:bookmarkStart w:id="0" w:name="_GoBack"/>
            <w:bookmarkEnd w:id="0"/>
          </w:p>
        </w:tc>
      </w:tr>
      <w:tr w:rsidR="00F21C3A" w:rsidRPr="003E072A" w:rsidTr="008917A3">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563B5D" w:rsidRDefault="00F21C3A"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21C3A" w:rsidRPr="00F21C3A" w:rsidRDefault="00F21C3A">
            <w:pPr>
              <w:spacing w:after="0" w:line="240" w:lineRule="auto"/>
              <w:rPr>
                <w:rFonts w:ascii="Arial" w:eastAsia="Times New Roman" w:hAnsi="Arial" w:cs="Arial"/>
                <w:sz w:val="20"/>
                <w:szCs w:val="20"/>
                <w:lang w:val="en-GB" w:eastAsia="da-DK"/>
              </w:rPr>
            </w:pPr>
            <w:r w:rsidRPr="00F21C3A">
              <w:rPr>
                <w:rFonts w:ascii="Arial" w:eastAsia="Times New Roman" w:hAnsi="Arial" w:cs="Arial"/>
                <w:b/>
                <w:bCs/>
                <w:sz w:val="20"/>
                <w:szCs w:val="20"/>
                <w:lang w:val="en-GB" w:eastAsia="da-DK"/>
              </w:rPr>
              <w:t>Link to prefabricated dolls and backgrounds:</w:t>
            </w:r>
          </w:p>
          <w:p w:rsidR="00F21C3A" w:rsidRPr="00F21C3A" w:rsidRDefault="00F21C3A">
            <w:pPr>
              <w:spacing w:after="0" w:line="240" w:lineRule="auto"/>
              <w:rPr>
                <w:rFonts w:ascii="Arial" w:eastAsia="Times New Roman" w:hAnsi="Arial" w:cs="Arial"/>
                <w:sz w:val="20"/>
                <w:szCs w:val="20"/>
                <w:lang w:val="en-GB" w:eastAsia="da-DK"/>
              </w:rPr>
            </w:pPr>
            <w:hyperlink r:id="rId8" w:history="1">
              <w:r w:rsidRPr="00F21C3A">
                <w:rPr>
                  <w:rStyle w:val="Hypertextovodkaz"/>
                  <w:rFonts w:ascii="Arial" w:eastAsia="Times New Roman" w:hAnsi="Arial" w:cs="Arial"/>
                  <w:bCs/>
                  <w:sz w:val="20"/>
                  <w:szCs w:val="20"/>
                  <w:lang w:val="en-GB" w:eastAsia="da-DK"/>
                </w:rPr>
                <w:t>https://www.sparklebox.co.uk/literacy/fairytales/other.html</w:t>
              </w:r>
            </w:hyperlink>
          </w:p>
          <w:p w:rsidR="00F21C3A" w:rsidRPr="00F21C3A" w:rsidRDefault="00F21C3A">
            <w:pPr>
              <w:spacing w:after="0" w:line="240" w:lineRule="auto"/>
              <w:rPr>
                <w:rFonts w:ascii="Arial" w:eastAsia="Times New Roman" w:hAnsi="Arial" w:cs="Arial"/>
                <w:sz w:val="20"/>
                <w:szCs w:val="20"/>
                <w:lang w:val="en-GB" w:eastAsia="da-DK"/>
              </w:rPr>
            </w:pPr>
          </w:p>
          <w:p w:rsidR="00F21C3A" w:rsidRPr="00F21C3A" w:rsidRDefault="00F21C3A">
            <w:pPr>
              <w:spacing w:after="0" w:line="240" w:lineRule="auto"/>
              <w:rPr>
                <w:rFonts w:ascii="Arial" w:eastAsia="Times New Roman" w:hAnsi="Arial" w:cs="Arial"/>
                <w:sz w:val="20"/>
                <w:szCs w:val="20"/>
                <w:lang w:val="en-GB" w:eastAsia="da-DK"/>
              </w:rPr>
            </w:pPr>
            <w:hyperlink r:id="rId9" w:history="1">
              <w:r w:rsidRPr="00F21C3A">
                <w:rPr>
                  <w:rStyle w:val="Hypertextovodkaz"/>
                  <w:rFonts w:ascii="Arial" w:eastAsia="Times New Roman" w:hAnsi="Arial" w:cs="Arial"/>
                  <w:bCs/>
                  <w:sz w:val="20"/>
                  <w:szCs w:val="20"/>
                  <w:lang w:val="en-GB" w:eastAsia="da-DK"/>
                </w:rPr>
                <w:t>http://learncreatelove.com/printable-storytime-craft-jack-and-the-beanstalk/</w:t>
              </w:r>
            </w:hyperlink>
          </w:p>
          <w:p w:rsidR="00F21C3A" w:rsidRPr="00F21C3A" w:rsidRDefault="00F21C3A">
            <w:pPr>
              <w:spacing w:after="0" w:line="240" w:lineRule="auto"/>
              <w:rPr>
                <w:rFonts w:ascii="Arial" w:eastAsia="Times New Roman" w:hAnsi="Arial" w:cs="Arial"/>
                <w:sz w:val="20"/>
                <w:szCs w:val="20"/>
                <w:lang w:val="en-GB" w:eastAsia="da-DK"/>
              </w:rPr>
            </w:pPr>
          </w:p>
          <w:p w:rsidR="00F21C3A" w:rsidRPr="00F21C3A" w:rsidRDefault="00F21C3A">
            <w:pPr>
              <w:spacing w:after="0" w:line="240" w:lineRule="auto"/>
              <w:rPr>
                <w:rFonts w:ascii="Arial" w:eastAsia="Times New Roman" w:hAnsi="Arial" w:cs="Arial"/>
                <w:sz w:val="20"/>
                <w:szCs w:val="20"/>
                <w:lang w:val="en-GB" w:eastAsia="da-DK"/>
              </w:rPr>
            </w:pPr>
            <w:hyperlink r:id="rId10" w:history="1">
              <w:r w:rsidRPr="00F21C3A">
                <w:rPr>
                  <w:rStyle w:val="Hypertextovodkaz"/>
                  <w:rFonts w:ascii="Arial" w:eastAsia="Times New Roman" w:hAnsi="Arial" w:cs="Arial"/>
                  <w:bCs/>
                  <w:sz w:val="20"/>
                  <w:szCs w:val="20"/>
                  <w:lang w:val="en-GB" w:eastAsia="da-DK"/>
                </w:rPr>
                <w:t>https://picklebums.com/category/printables-2/</w:t>
              </w:r>
            </w:hyperlink>
          </w:p>
          <w:p w:rsidR="00F21C3A" w:rsidRPr="00F21C3A" w:rsidRDefault="00F21C3A">
            <w:pPr>
              <w:spacing w:after="0" w:line="240" w:lineRule="auto"/>
              <w:rPr>
                <w:rFonts w:ascii="Arial" w:eastAsia="Times New Roman" w:hAnsi="Arial" w:cs="Arial"/>
                <w:sz w:val="20"/>
                <w:szCs w:val="20"/>
                <w:lang w:val="en-GB" w:eastAsia="da-DK"/>
              </w:rPr>
            </w:pPr>
          </w:p>
          <w:p w:rsidR="00F21C3A" w:rsidRPr="00F21C3A" w:rsidRDefault="00F21C3A">
            <w:pPr>
              <w:spacing w:after="0" w:line="240" w:lineRule="auto"/>
              <w:rPr>
                <w:rFonts w:ascii="Arial" w:eastAsia="Times New Roman" w:hAnsi="Arial" w:cs="Arial"/>
                <w:sz w:val="20"/>
                <w:szCs w:val="20"/>
                <w:lang w:val="en-GB" w:eastAsia="da-DK"/>
              </w:rPr>
            </w:pPr>
            <w:hyperlink r:id="rId11" w:history="1">
              <w:r w:rsidRPr="00F21C3A">
                <w:rPr>
                  <w:rStyle w:val="Hypertextovodkaz"/>
                  <w:rFonts w:ascii="Arial" w:eastAsia="Times New Roman" w:hAnsi="Arial" w:cs="Arial"/>
                  <w:bCs/>
                  <w:sz w:val="20"/>
                  <w:szCs w:val="20"/>
                  <w:lang w:val="en-GB" w:eastAsia="da-DK"/>
                </w:rPr>
                <w:t>https://www.getawaytoday.com/travel-blog/disney-shadow-puppet-theater-and-printables</w:t>
              </w:r>
            </w:hyperlink>
          </w:p>
          <w:p w:rsidR="00F21C3A" w:rsidRPr="00F21C3A" w:rsidRDefault="00F21C3A">
            <w:pPr>
              <w:spacing w:after="0" w:line="240" w:lineRule="auto"/>
              <w:rPr>
                <w:rFonts w:ascii="Arial" w:eastAsia="Times New Roman" w:hAnsi="Arial" w:cs="Arial"/>
                <w:sz w:val="20"/>
                <w:szCs w:val="20"/>
                <w:lang w:val="en-GB" w:eastAsia="da-DK"/>
              </w:rPr>
            </w:pPr>
          </w:p>
          <w:p w:rsidR="00F21C3A" w:rsidRPr="00F21C3A" w:rsidRDefault="00F21C3A">
            <w:pPr>
              <w:spacing w:after="0" w:line="240" w:lineRule="auto"/>
              <w:rPr>
                <w:rFonts w:ascii="Arial" w:eastAsia="Times New Roman" w:hAnsi="Arial" w:cs="Arial"/>
                <w:sz w:val="20"/>
                <w:szCs w:val="20"/>
                <w:lang w:val="en-GB" w:eastAsia="da-DK"/>
              </w:rPr>
            </w:pPr>
            <w:r w:rsidRPr="00F21C3A">
              <w:rPr>
                <w:rFonts w:ascii="Arial" w:eastAsia="Times New Roman" w:hAnsi="Arial" w:cs="Arial"/>
                <w:b/>
                <w:bCs/>
                <w:sz w:val="20"/>
                <w:szCs w:val="20"/>
                <w:lang w:val="en-GB" w:eastAsia="da-DK"/>
              </w:rPr>
              <w:t xml:space="preserve">Link to short versions of </w:t>
            </w:r>
            <w:proofErr w:type="spellStart"/>
            <w:r w:rsidRPr="00F21C3A">
              <w:rPr>
                <w:rFonts w:ascii="Arial" w:eastAsia="Times New Roman" w:hAnsi="Arial" w:cs="Arial"/>
                <w:b/>
                <w:bCs/>
                <w:sz w:val="20"/>
                <w:szCs w:val="20"/>
                <w:lang w:val="en-GB" w:eastAsia="da-DK"/>
              </w:rPr>
              <w:t>fairytales</w:t>
            </w:r>
            <w:proofErr w:type="spellEnd"/>
            <w:r w:rsidRPr="00F21C3A">
              <w:rPr>
                <w:rFonts w:ascii="Arial" w:eastAsia="Times New Roman" w:hAnsi="Arial" w:cs="Arial"/>
                <w:b/>
                <w:bCs/>
                <w:sz w:val="20"/>
                <w:szCs w:val="20"/>
                <w:lang w:val="en-GB" w:eastAsia="da-DK"/>
              </w:rPr>
              <w:t>:</w:t>
            </w:r>
          </w:p>
          <w:p w:rsidR="00F21C3A" w:rsidRPr="00F21C3A" w:rsidRDefault="00F21C3A">
            <w:pPr>
              <w:spacing w:after="0" w:line="240" w:lineRule="auto"/>
              <w:rPr>
                <w:rFonts w:ascii="Arial" w:eastAsia="Times New Roman" w:hAnsi="Arial" w:cs="Arial"/>
                <w:sz w:val="20"/>
                <w:szCs w:val="20"/>
                <w:lang w:val="en-GB" w:eastAsia="da-DK"/>
              </w:rPr>
            </w:pPr>
            <w:hyperlink r:id="rId12" w:history="1">
              <w:r w:rsidRPr="00F21C3A">
                <w:rPr>
                  <w:rStyle w:val="Hypertextovodkaz"/>
                  <w:rFonts w:ascii="Arial" w:eastAsia="Times New Roman" w:hAnsi="Arial" w:cs="Arial"/>
                  <w:sz w:val="20"/>
                  <w:szCs w:val="20"/>
                  <w:lang w:val="en-GB" w:eastAsia="da-DK"/>
                </w:rPr>
                <w:t>https://parenting.firstcry.com/articles/10-popular-fairy-tale-stories-for-kids/</w:t>
              </w:r>
            </w:hyperlink>
            <w:r w:rsidRPr="00F21C3A">
              <w:rPr>
                <w:rFonts w:ascii="Arial" w:eastAsia="Times New Roman" w:hAnsi="Arial" w:cs="Arial"/>
                <w:b/>
                <w:bCs/>
                <w:sz w:val="20"/>
                <w:szCs w:val="20"/>
                <w:lang w:val="en-GB" w:eastAsia="da-DK"/>
              </w:rPr>
              <w:t xml:space="preserve"> </w:t>
            </w:r>
          </w:p>
          <w:p w:rsidR="00F21C3A" w:rsidRPr="00F21C3A" w:rsidRDefault="00F21C3A">
            <w:pPr>
              <w:spacing w:after="0" w:line="240" w:lineRule="auto"/>
              <w:rPr>
                <w:rFonts w:ascii="Arial" w:eastAsia="Times New Roman" w:hAnsi="Arial" w:cs="Arial"/>
                <w:sz w:val="20"/>
                <w:szCs w:val="20"/>
                <w:lang w:val="en-GB" w:eastAsia="da-DK"/>
              </w:rPr>
            </w:pPr>
          </w:p>
          <w:p w:rsidR="00F21C3A" w:rsidRPr="00F21C3A" w:rsidRDefault="00F21C3A">
            <w:pPr>
              <w:spacing w:after="0" w:line="240" w:lineRule="auto"/>
              <w:rPr>
                <w:rFonts w:ascii="Arial" w:eastAsia="Times New Roman" w:hAnsi="Arial" w:cs="Arial"/>
                <w:sz w:val="20"/>
                <w:szCs w:val="20"/>
                <w:lang w:val="en-GB" w:eastAsia="da-DK"/>
              </w:rPr>
            </w:pPr>
            <w:r w:rsidRPr="00F21C3A">
              <w:rPr>
                <w:rFonts w:ascii="Arial" w:eastAsia="Times New Roman" w:hAnsi="Arial" w:cs="Arial"/>
                <w:b/>
                <w:bCs/>
                <w:sz w:val="20"/>
                <w:szCs w:val="20"/>
                <w:lang w:val="en-GB" w:eastAsia="da-DK"/>
              </w:rPr>
              <w:t xml:space="preserve">Link to resources for working with fairy tales in class: </w:t>
            </w:r>
          </w:p>
          <w:p w:rsidR="00F21C3A" w:rsidRPr="00F21C3A" w:rsidRDefault="00F21C3A">
            <w:pPr>
              <w:spacing w:after="0" w:line="240" w:lineRule="auto"/>
              <w:rPr>
                <w:rFonts w:ascii="Arial" w:eastAsia="Times New Roman" w:hAnsi="Arial" w:cs="Arial"/>
                <w:bCs/>
                <w:sz w:val="20"/>
                <w:szCs w:val="20"/>
                <w:lang w:val="en-GB" w:eastAsia="da-DK"/>
              </w:rPr>
            </w:pPr>
            <w:hyperlink r:id="rId13" w:history="1">
              <w:r w:rsidRPr="00F21C3A">
                <w:rPr>
                  <w:rStyle w:val="Hypertextovodkaz"/>
                  <w:rFonts w:ascii="Arial" w:eastAsia="Times New Roman" w:hAnsi="Arial" w:cs="Arial"/>
                  <w:bCs/>
                  <w:sz w:val="20"/>
                  <w:szCs w:val="20"/>
                  <w:lang w:val="en-GB" w:eastAsia="da-DK"/>
                </w:rPr>
                <w:t>https://www.earlylearninghq.org.uk/earlylearninghq-blog/tell-a-fairy-tale-day/</w:t>
              </w:r>
            </w:hyperlink>
          </w:p>
          <w:p w:rsidR="00F21C3A" w:rsidRPr="00F21C3A" w:rsidRDefault="00F21C3A">
            <w:pPr>
              <w:spacing w:after="0" w:line="240" w:lineRule="auto"/>
              <w:rPr>
                <w:rFonts w:ascii="Arial" w:eastAsia="Times New Roman" w:hAnsi="Arial" w:cs="Arial"/>
                <w:b/>
                <w:bCs/>
                <w:sz w:val="20"/>
                <w:szCs w:val="20"/>
                <w:lang w:val="en-GB" w:eastAsia="da-DK"/>
              </w:rPr>
            </w:pPr>
          </w:p>
          <w:p w:rsidR="00F21C3A" w:rsidRPr="00F21C3A" w:rsidRDefault="00F21C3A">
            <w:pPr>
              <w:spacing w:after="0" w:line="240" w:lineRule="auto"/>
              <w:rPr>
                <w:rFonts w:ascii="Arial" w:eastAsia="Times New Roman" w:hAnsi="Arial" w:cs="Arial"/>
                <w:b/>
                <w:bCs/>
                <w:sz w:val="20"/>
                <w:szCs w:val="20"/>
                <w:lang w:val="en-GB" w:eastAsia="da-DK"/>
              </w:rPr>
            </w:pPr>
            <w:r w:rsidRPr="00F21C3A">
              <w:rPr>
                <w:rFonts w:ascii="Arial" w:eastAsia="Times New Roman" w:hAnsi="Arial" w:cs="Arial"/>
                <w:b/>
                <w:bCs/>
                <w:sz w:val="20"/>
                <w:szCs w:val="20"/>
                <w:lang w:val="en-GB" w:eastAsia="da-DK"/>
              </w:rPr>
              <w:t>Apps:</w:t>
            </w:r>
          </w:p>
          <w:p w:rsidR="00F21C3A" w:rsidRPr="00F21C3A" w:rsidRDefault="00F21C3A">
            <w:pPr>
              <w:spacing w:after="0" w:line="240" w:lineRule="auto"/>
              <w:rPr>
                <w:rFonts w:ascii="Arial" w:eastAsia="Times New Roman" w:hAnsi="Arial" w:cs="Arial"/>
                <w:b/>
                <w:bCs/>
                <w:sz w:val="20"/>
                <w:szCs w:val="20"/>
                <w:lang w:val="en-GB" w:eastAsia="da-DK"/>
              </w:rPr>
            </w:pPr>
            <w:r w:rsidRPr="00F21C3A">
              <w:rPr>
                <w:rFonts w:ascii="Arial" w:eastAsia="Times New Roman" w:hAnsi="Arial" w:cs="Arial"/>
                <w:b/>
                <w:bCs/>
                <w:sz w:val="20"/>
                <w:szCs w:val="20"/>
                <w:lang w:val="en-GB" w:eastAsia="da-DK"/>
              </w:rPr>
              <w:t>Puppet Pals</w:t>
            </w:r>
          </w:p>
          <w:p w:rsidR="00F21C3A" w:rsidRPr="00F21C3A" w:rsidRDefault="00F21C3A">
            <w:pPr>
              <w:spacing w:after="0" w:line="240" w:lineRule="auto"/>
              <w:rPr>
                <w:rFonts w:ascii="Arial" w:eastAsia="Times New Roman" w:hAnsi="Arial" w:cs="Arial"/>
                <w:b/>
                <w:bCs/>
                <w:sz w:val="20"/>
                <w:szCs w:val="20"/>
                <w:lang w:val="en-GB" w:eastAsia="da-DK"/>
              </w:rPr>
            </w:pPr>
            <w:hyperlink r:id="rId14" w:history="1">
              <w:r w:rsidRPr="00F21C3A">
                <w:rPr>
                  <w:rStyle w:val="Hypertextovodkaz"/>
                  <w:rFonts w:ascii="Arial" w:hAnsi="Arial" w:cs="Arial"/>
                  <w:sz w:val="20"/>
                  <w:szCs w:val="20"/>
                  <w:lang w:val="en-GB"/>
                </w:rPr>
                <w:t>https://itunes.apple.com/us/app/puppet-pals-hd/id342076546?mt=8</w:t>
              </w:r>
            </w:hyperlink>
          </w:p>
          <w:p w:rsidR="00F21C3A" w:rsidRPr="00F21C3A" w:rsidRDefault="00F21C3A">
            <w:pPr>
              <w:spacing w:after="0" w:line="240" w:lineRule="auto"/>
              <w:rPr>
                <w:rFonts w:ascii="Arial" w:eastAsia="Times New Roman" w:hAnsi="Arial" w:cs="Arial"/>
                <w:b/>
                <w:bCs/>
                <w:sz w:val="20"/>
                <w:szCs w:val="20"/>
                <w:lang w:val="en-GB" w:eastAsia="da-DK"/>
              </w:rPr>
            </w:pPr>
          </w:p>
          <w:p w:rsidR="00F21C3A" w:rsidRPr="00F21C3A" w:rsidRDefault="00F21C3A">
            <w:pPr>
              <w:spacing w:after="0" w:line="240" w:lineRule="auto"/>
              <w:rPr>
                <w:rFonts w:ascii="Arial" w:eastAsia="Times New Roman" w:hAnsi="Arial" w:cs="Arial"/>
                <w:b/>
                <w:bCs/>
                <w:sz w:val="20"/>
                <w:szCs w:val="20"/>
                <w:lang w:val="en-GB" w:eastAsia="da-DK"/>
              </w:rPr>
            </w:pPr>
            <w:r w:rsidRPr="00F21C3A">
              <w:rPr>
                <w:rFonts w:ascii="Arial" w:eastAsia="Times New Roman" w:hAnsi="Arial" w:cs="Arial"/>
                <w:b/>
                <w:bCs/>
                <w:sz w:val="20"/>
                <w:szCs w:val="20"/>
                <w:lang w:val="en-GB" w:eastAsia="da-DK"/>
              </w:rPr>
              <w:t>Stop Motion</w:t>
            </w:r>
          </w:p>
          <w:p w:rsidR="00F21C3A" w:rsidRPr="00F21C3A" w:rsidRDefault="00F21C3A">
            <w:pPr>
              <w:spacing w:after="0" w:line="240" w:lineRule="auto"/>
              <w:rPr>
                <w:rFonts w:ascii="Arial" w:eastAsia="Times New Roman" w:hAnsi="Arial" w:cs="Arial"/>
                <w:b/>
                <w:bCs/>
                <w:sz w:val="20"/>
                <w:szCs w:val="20"/>
                <w:lang w:val="en-GB" w:eastAsia="da-DK"/>
              </w:rPr>
            </w:pPr>
            <w:hyperlink r:id="rId15" w:history="1">
              <w:r w:rsidRPr="00F21C3A">
                <w:rPr>
                  <w:rStyle w:val="Hypertextovodkaz"/>
                  <w:rFonts w:ascii="Arial" w:hAnsi="Arial" w:cs="Arial"/>
                  <w:sz w:val="20"/>
                  <w:szCs w:val="20"/>
                  <w:lang w:val="en-GB"/>
                </w:rPr>
                <w:t>https://itunes.apple.com/dk/app/stop-motion-studio/id441651297?mt=8</w:t>
              </w:r>
            </w:hyperlink>
          </w:p>
          <w:p w:rsidR="00F21C3A" w:rsidRPr="00F21C3A" w:rsidRDefault="00F21C3A">
            <w:pPr>
              <w:spacing w:after="0" w:line="240" w:lineRule="auto"/>
              <w:rPr>
                <w:rFonts w:ascii="Arial" w:eastAsia="Times New Roman" w:hAnsi="Arial" w:cs="Arial"/>
                <w:b/>
                <w:bCs/>
                <w:sz w:val="20"/>
                <w:szCs w:val="20"/>
                <w:lang w:val="en-GB" w:eastAsia="da-DK"/>
              </w:rPr>
            </w:pPr>
            <w:hyperlink r:id="rId16" w:history="1">
              <w:r w:rsidRPr="00F21C3A">
                <w:rPr>
                  <w:rStyle w:val="Hypertextovodkaz"/>
                  <w:rFonts w:ascii="Arial" w:hAnsi="Arial" w:cs="Arial"/>
                  <w:sz w:val="20"/>
                  <w:szCs w:val="20"/>
                  <w:lang w:val="en-GB"/>
                </w:rPr>
                <w:t>https://play.google.com/store/apps/details?id=com.cateater.stopmotionstudio&amp;hl=en</w:t>
              </w:r>
            </w:hyperlink>
          </w:p>
          <w:p w:rsidR="00F21C3A" w:rsidRPr="00F21C3A" w:rsidRDefault="00F21C3A">
            <w:pPr>
              <w:spacing w:after="0" w:line="240" w:lineRule="auto"/>
              <w:rPr>
                <w:rFonts w:ascii="Arial" w:eastAsia="Times New Roman" w:hAnsi="Arial" w:cs="Arial"/>
                <w:b/>
                <w:bCs/>
                <w:sz w:val="20"/>
                <w:szCs w:val="20"/>
                <w:lang w:val="en-GB" w:eastAsia="da-DK"/>
              </w:rPr>
            </w:pPr>
          </w:p>
          <w:p w:rsidR="00F21C3A" w:rsidRPr="00F21C3A" w:rsidRDefault="00F21C3A">
            <w:pPr>
              <w:tabs>
                <w:tab w:val="left" w:pos="1790"/>
              </w:tabs>
              <w:spacing w:after="0" w:line="240" w:lineRule="auto"/>
              <w:rPr>
                <w:rFonts w:ascii="Arial" w:eastAsia="Times New Roman" w:hAnsi="Arial" w:cs="Arial"/>
                <w:b/>
                <w:bCs/>
                <w:sz w:val="20"/>
                <w:szCs w:val="20"/>
                <w:lang w:val="en-GB" w:eastAsia="da-DK"/>
              </w:rPr>
            </w:pPr>
            <w:r w:rsidRPr="00F21C3A">
              <w:rPr>
                <w:rFonts w:ascii="Arial" w:eastAsia="Times New Roman" w:hAnsi="Arial" w:cs="Arial"/>
                <w:b/>
                <w:bCs/>
                <w:sz w:val="20"/>
                <w:szCs w:val="20"/>
                <w:lang w:val="en-GB" w:eastAsia="da-DK"/>
              </w:rPr>
              <w:t>My Talking Pet</w:t>
            </w:r>
          </w:p>
          <w:p w:rsidR="00F21C3A" w:rsidRPr="00F21C3A" w:rsidRDefault="00F21C3A">
            <w:pPr>
              <w:spacing w:after="0" w:line="240" w:lineRule="auto"/>
              <w:rPr>
                <w:rFonts w:ascii="Arial" w:hAnsi="Arial" w:cs="Arial"/>
                <w:sz w:val="20"/>
                <w:szCs w:val="20"/>
                <w:lang w:val="en-GB"/>
              </w:rPr>
            </w:pPr>
            <w:hyperlink r:id="rId17" w:history="1">
              <w:r w:rsidRPr="00F21C3A">
                <w:rPr>
                  <w:rStyle w:val="Hypertextovodkaz"/>
                  <w:rFonts w:ascii="Arial" w:hAnsi="Arial" w:cs="Arial"/>
                  <w:sz w:val="20"/>
                  <w:szCs w:val="20"/>
                  <w:lang w:val="en-GB"/>
                </w:rPr>
                <w:t>https://itunes.apple.com/us/app/my-talking-pet/id1427290424</w:t>
              </w:r>
            </w:hyperlink>
          </w:p>
          <w:p w:rsidR="00F21C3A" w:rsidRPr="00F21C3A" w:rsidRDefault="00F21C3A">
            <w:pPr>
              <w:spacing w:after="0" w:line="240" w:lineRule="auto"/>
              <w:rPr>
                <w:rFonts w:ascii="Arial" w:eastAsia="Times New Roman" w:hAnsi="Arial" w:cs="Arial"/>
                <w:sz w:val="20"/>
                <w:szCs w:val="20"/>
                <w:lang w:val="en-GB" w:eastAsia="da-DK"/>
              </w:rPr>
            </w:pPr>
            <w:hyperlink r:id="rId18" w:history="1">
              <w:r w:rsidRPr="00F21C3A">
                <w:rPr>
                  <w:rStyle w:val="Hypertextovodkaz"/>
                  <w:rFonts w:ascii="Arial" w:hAnsi="Arial" w:cs="Arial"/>
                  <w:sz w:val="20"/>
                  <w:szCs w:val="20"/>
                  <w:lang w:val="en-GB"/>
                </w:rPr>
                <w:t>https://play.google.com/store/apps/details?id=info.wobamedia.mytalkingpet.free&amp;hl=en</w:t>
              </w:r>
            </w:hyperlink>
          </w:p>
        </w:tc>
      </w:tr>
    </w:tbl>
    <w:p w:rsidR="00BC4AA2" w:rsidRDefault="00BC4AA2" w:rsidP="00722159">
      <w:pPr>
        <w:rPr>
          <w:rFonts w:ascii="Arial" w:hAnsi="Arial" w:cs="Arial"/>
          <w:sz w:val="20"/>
          <w:szCs w:val="20"/>
          <w:lang w:val="cs-CZ"/>
        </w:rPr>
      </w:pPr>
    </w:p>
    <w:p w:rsidR="00BC4AA2" w:rsidRDefault="00BC4AA2">
      <w:pPr>
        <w:rPr>
          <w:rFonts w:ascii="Arial" w:hAnsi="Arial" w:cs="Arial"/>
          <w:sz w:val="20"/>
          <w:szCs w:val="20"/>
          <w:lang w:val="cs-CZ"/>
        </w:rPr>
      </w:pPr>
      <w:r>
        <w:rPr>
          <w:rFonts w:ascii="Arial" w:hAnsi="Arial" w:cs="Arial"/>
          <w:sz w:val="20"/>
          <w:szCs w:val="20"/>
          <w:lang w:val="cs-CZ"/>
        </w:rPr>
        <w:br w:type="page"/>
      </w:r>
    </w:p>
    <w:p w:rsidR="00722159" w:rsidRDefault="00BC4AA2" w:rsidP="00722159">
      <w:pPr>
        <w:rPr>
          <w:rFonts w:ascii="Arial" w:hAnsi="Arial" w:cs="Arial"/>
          <w:sz w:val="20"/>
          <w:szCs w:val="20"/>
          <w:lang w:val="cs-CZ"/>
        </w:rPr>
      </w:pPr>
      <w:r>
        <w:rPr>
          <w:noProof/>
          <w:lang w:val="cs-CZ" w:eastAsia="cs-CZ"/>
        </w:rPr>
        <w:drawing>
          <wp:inline distT="0" distB="0" distL="0" distR="0" wp14:anchorId="1B038D65" wp14:editId="1DDF55E8">
            <wp:extent cx="5760720" cy="7916467"/>
            <wp:effectExtent l="0" t="0" r="0" b="8890"/>
            <wp:docPr id="4" name="Obraz 4" descr="C:\Users\SAN.SAN-Komputer\Documents\Moje\ArtInLan\IO\IO1\Nasze scenariusze\Activity set 1_MAP.jpeg"/>
            <wp:cNvGraphicFramePr/>
            <a:graphic xmlns:a="http://schemas.openxmlformats.org/drawingml/2006/main">
              <a:graphicData uri="http://schemas.openxmlformats.org/drawingml/2006/picture">
                <pic:pic xmlns:pic="http://schemas.openxmlformats.org/drawingml/2006/picture">
                  <pic:nvPicPr>
                    <pic:cNvPr id="4" name="Obraz 4" descr="C:\Users\SAN.SAN-Komputer\Documents\Moje\ArtInLan\IO\IO1\Nasze scenariusze\Activity set 1_MAP.jpeg"/>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720" cy="7916467"/>
                    </a:xfrm>
                    <a:prstGeom prst="rect">
                      <a:avLst/>
                    </a:prstGeom>
                    <a:noFill/>
                    <a:ln>
                      <a:noFill/>
                    </a:ln>
                  </pic:spPr>
                </pic:pic>
              </a:graphicData>
            </a:graphic>
          </wp:inline>
        </w:drawing>
      </w:r>
    </w:p>
    <w:p w:rsidR="00BC4AA2" w:rsidRPr="00722159" w:rsidRDefault="00BC4AA2" w:rsidP="00722159">
      <w:pPr>
        <w:rPr>
          <w:rFonts w:ascii="Arial" w:hAnsi="Arial" w:cs="Arial"/>
          <w:sz w:val="20"/>
          <w:szCs w:val="20"/>
          <w:lang w:val="cs-CZ"/>
        </w:rPr>
      </w:pPr>
      <w:r>
        <w:rPr>
          <w:rFonts w:ascii="Times New Roman" w:hAnsi="Times New Roman" w:cs="Times New Roman"/>
          <w:lang w:val="en-GB"/>
        </w:rPr>
        <w:object w:dxaOrig="9075" w:dyaOrig="13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45pt;height:666.4pt" o:ole="">
            <v:imagedata r:id="rId20" o:title=""/>
          </v:shape>
          <o:OLEObject Type="Embed" ProgID="Word.Document.12" ShapeID="_x0000_i1025" DrawAspect="Content" ObjectID="_1625907834" r:id="rId21">
            <o:FieldCodes>\s</o:FieldCodes>
          </o:OLEObject>
        </w:object>
      </w:r>
      <w:r w:rsidRPr="00BC4AA2">
        <w:rPr>
          <w:rFonts w:ascii="Times New Roman" w:hAnsi="Times New Roman" w:cs="Times New Roman"/>
          <w:lang w:val="en-GB"/>
        </w:rPr>
        <w:t xml:space="preserve"> </w:t>
      </w:r>
      <w:r>
        <w:rPr>
          <w:rFonts w:ascii="Times New Roman" w:hAnsi="Times New Roman" w:cs="Times New Roman"/>
          <w:lang w:val="en-GB"/>
        </w:rPr>
        <w:object w:dxaOrig="8907" w:dyaOrig="13821">
          <v:shape id="_x0000_i1029" type="#_x0000_t75" style="width:445pt;height:690.9pt" o:ole="">
            <v:imagedata r:id="rId22" o:title=""/>
          </v:shape>
          <o:OLEObject Type="Embed" ProgID="Word.Document.12" ShapeID="_x0000_i1029" DrawAspect="Content" ObjectID="_1625907835" r:id="rId23">
            <o:FieldCodes>\s</o:FieldCodes>
          </o:OLEObject>
        </w:object>
      </w:r>
    </w:p>
    <w:sectPr w:rsidR="00BC4AA2" w:rsidRPr="00722159" w:rsidSect="00B0673B">
      <w:headerReference w:type="default" r:id="rId24"/>
      <w:footerReference w:type="default" r:id="rId25"/>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DF2"/>
    <w:multiLevelType w:val="hybridMultilevel"/>
    <w:tmpl w:val="482E634C"/>
    <w:lvl w:ilvl="0" w:tplc="5888CAF8">
      <w:start w:val="1"/>
      <w:numFmt w:val="decimal"/>
      <w:lvlText w:val="%1."/>
      <w:lvlJc w:val="left"/>
      <w:pPr>
        <w:ind w:left="1548" w:hanging="360"/>
      </w:pPr>
      <w:rPr>
        <w:rFonts w:ascii="Calibri" w:eastAsia="Calibri" w:hAnsi="Calibri" w:cs="Calibri" w:hint="default"/>
        <w:w w:val="100"/>
        <w:sz w:val="22"/>
        <w:szCs w:val="22"/>
        <w:lang w:val="sv-SE" w:eastAsia="sv-SE" w:bidi="sv-SE"/>
      </w:rPr>
    </w:lvl>
    <w:lvl w:ilvl="1" w:tplc="CD4462EA">
      <w:start w:val="1"/>
      <w:numFmt w:val="lowerLetter"/>
      <w:lvlText w:val="%2."/>
      <w:lvlJc w:val="left"/>
      <w:pPr>
        <w:ind w:left="2268" w:hanging="360"/>
      </w:pPr>
      <w:rPr>
        <w:rFonts w:ascii="Calibri" w:eastAsia="Calibri" w:hAnsi="Calibri" w:cs="Calibri" w:hint="default"/>
        <w:spacing w:val="-1"/>
        <w:w w:val="100"/>
        <w:sz w:val="22"/>
        <w:szCs w:val="22"/>
        <w:lang w:val="sv-SE" w:eastAsia="sv-SE" w:bidi="sv-SE"/>
      </w:rPr>
    </w:lvl>
    <w:lvl w:ilvl="2" w:tplc="2CFAEC40">
      <w:numFmt w:val="bullet"/>
      <w:lvlText w:val="•"/>
      <w:lvlJc w:val="left"/>
      <w:pPr>
        <w:ind w:left="3268" w:hanging="360"/>
      </w:pPr>
      <w:rPr>
        <w:lang w:val="sv-SE" w:eastAsia="sv-SE" w:bidi="sv-SE"/>
      </w:rPr>
    </w:lvl>
    <w:lvl w:ilvl="3" w:tplc="0C5C7B36">
      <w:numFmt w:val="bullet"/>
      <w:lvlText w:val="•"/>
      <w:lvlJc w:val="left"/>
      <w:pPr>
        <w:ind w:left="4276" w:hanging="360"/>
      </w:pPr>
      <w:rPr>
        <w:lang w:val="sv-SE" w:eastAsia="sv-SE" w:bidi="sv-SE"/>
      </w:rPr>
    </w:lvl>
    <w:lvl w:ilvl="4" w:tplc="579C7934">
      <w:numFmt w:val="bullet"/>
      <w:lvlText w:val="•"/>
      <w:lvlJc w:val="left"/>
      <w:pPr>
        <w:ind w:left="5284" w:hanging="360"/>
      </w:pPr>
      <w:rPr>
        <w:lang w:val="sv-SE" w:eastAsia="sv-SE" w:bidi="sv-SE"/>
      </w:rPr>
    </w:lvl>
    <w:lvl w:ilvl="5" w:tplc="6180FB4A">
      <w:numFmt w:val="bullet"/>
      <w:lvlText w:val="•"/>
      <w:lvlJc w:val="left"/>
      <w:pPr>
        <w:ind w:left="6292" w:hanging="360"/>
      </w:pPr>
      <w:rPr>
        <w:lang w:val="sv-SE" w:eastAsia="sv-SE" w:bidi="sv-SE"/>
      </w:rPr>
    </w:lvl>
    <w:lvl w:ilvl="6" w:tplc="F2CAB346">
      <w:numFmt w:val="bullet"/>
      <w:lvlText w:val="•"/>
      <w:lvlJc w:val="left"/>
      <w:pPr>
        <w:ind w:left="7300" w:hanging="360"/>
      </w:pPr>
      <w:rPr>
        <w:lang w:val="sv-SE" w:eastAsia="sv-SE" w:bidi="sv-SE"/>
      </w:rPr>
    </w:lvl>
    <w:lvl w:ilvl="7" w:tplc="F6303B5A">
      <w:numFmt w:val="bullet"/>
      <w:lvlText w:val="•"/>
      <w:lvlJc w:val="left"/>
      <w:pPr>
        <w:ind w:left="8308" w:hanging="360"/>
      </w:pPr>
      <w:rPr>
        <w:lang w:val="sv-SE" w:eastAsia="sv-SE" w:bidi="sv-SE"/>
      </w:rPr>
    </w:lvl>
    <w:lvl w:ilvl="8" w:tplc="5C488BF8">
      <w:numFmt w:val="bullet"/>
      <w:lvlText w:val="•"/>
      <w:lvlJc w:val="left"/>
      <w:pPr>
        <w:ind w:left="9316" w:hanging="360"/>
      </w:pPr>
      <w:rPr>
        <w:lang w:val="sv-SE" w:eastAsia="sv-SE" w:bidi="sv-SE"/>
      </w:rPr>
    </w:lvl>
  </w:abstractNum>
  <w:abstractNum w:abstractNumId="1">
    <w:nsid w:val="07DC3427"/>
    <w:multiLevelType w:val="multilevel"/>
    <w:tmpl w:val="02B6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CE83FB4"/>
    <w:multiLevelType w:val="hybridMultilevel"/>
    <w:tmpl w:val="D83285B0"/>
    <w:lvl w:ilvl="0" w:tplc="AC3855E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nsid w:val="0D1C1890"/>
    <w:multiLevelType w:val="hybridMultilevel"/>
    <w:tmpl w:val="10F86F74"/>
    <w:lvl w:ilvl="0" w:tplc="52D8A378">
      <w:start w:val="1"/>
      <w:numFmt w:val="decimal"/>
      <w:lvlText w:val="%1."/>
      <w:lvlJc w:val="left"/>
      <w:pPr>
        <w:ind w:left="1536" w:hanging="360"/>
      </w:pPr>
      <w:rPr>
        <w:rFonts w:ascii="Calibri" w:eastAsia="Calibri" w:hAnsi="Calibri" w:cs="Calibri" w:hint="default"/>
        <w:w w:val="100"/>
        <w:sz w:val="22"/>
        <w:szCs w:val="22"/>
        <w:lang w:val="sv-SE" w:eastAsia="sv-SE" w:bidi="sv-SE"/>
      </w:rPr>
    </w:lvl>
    <w:lvl w:ilvl="1" w:tplc="C9A8E516">
      <w:numFmt w:val="bullet"/>
      <w:lvlText w:val="•"/>
      <w:lvlJc w:val="left"/>
      <w:pPr>
        <w:ind w:left="2519" w:hanging="360"/>
      </w:pPr>
      <w:rPr>
        <w:lang w:val="sv-SE" w:eastAsia="sv-SE" w:bidi="sv-SE"/>
      </w:rPr>
    </w:lvl>
    <w:lvl w:ilvl="2" w:tplc="40F2D512">
      <w:numFmt w:val="bullet"/>
      <w:lvlText w:val="•"/>
      <w:lvlJc w:val="left"/>
      <w:pPr>
        <w:ind w:left="3498" w:hanging="360"/>
      </w:pPr>
      <w:rPr>
        <w:lang w:val="sv-SE" w:eastAsia="sv-SE" w:bidi="sv-SE"/>
      </w:rPr>
    </w:lvl>
    <w:lvl w:ilvl="3" w:tplc="A836BE52">
      <w:numFmt w:val="bullet"/>
      <w:lvlText w:val="•"/>
      <w:lvlJc w:val="left"/>
      <w:pPr>
        <w:ind w:left="4477" w:hanging="360"/>
      </w:pPr>
      <w:rPr>
        <w:lang w:val="sv-SE" w:eastAsia="sv-SE" w:bidi="sv-SE"/>
      </w:rPr>
    </w:lvl>
    <w:lvl w:ilvl="4" w:tplc="0930B0FC">
      <w:numFmt w:val="bullet"/>
      <w:lvlText w:val="•"/>
      <w:lvlJc w:val="left"/>
      <w:pPr>
        <w:ind w:left="5456" w:hanging="360"/>
      </w:pPr>
      <w:rPr>
        <w:lang w:val="sv-SE" w:eastAsia="sv-SE" w:bidi="sv-SE"/>
      </w:rPr>
    </w:lvl>
    <w:lvl w:ilvl="5" w:tplc="27D455E4">
      <w:numFmt w:val="bullet"/>
      <w:lvlText w:val="•"/>
      <w:lvlJc w:val="left"/>
      <w:pPr>
        <w:ind w:left="6436" w:hanging="360"/>
      </w:pPr>
      <w:rPr>
        <w:lang w:val="sv-SE" w:eastAsia="sv-SE" w:bidi="sv-SE"/>
      </w:rPr>
    </w:lvl>
    <w:lvl w:ilvl="6" w:tplc="65B65AFC">
      <w:numFmt w:val="bullet"/>
      <w:lvlText w:val="•"/>
      <w:lvlJc w:val="left"/>
      <w:pPr>
        <w:ind w:left="7415" w:hanging="360"/>
      </w:pPr>
      <w:rPr>
        <w:lang w:val="sv-SE" w:eastAsia="sv-SE" w:bidi="sv-SE"/>
      </w:rPr>
    </w:lvl>
    <w:lvl w:ilvl="7" w:tplc="CA50E522">
      <w:numFmt w:val="bullet"/>
      <w:lvlText w:val="•"/>
      <w:lvlJc w:val="left"/>
      <w:pPr>
        <w:ind w:left="8394" w:hanging="360"/>
      </w:pPr>
      <w:rPr>
        <w:lang w:val="sv-SE" w:eastAsia="sv-SE" w:bidi="sv-SE"/>
      </w:rPr>
    </w:lvl>
    <w:lvl w:ilvl="8" w:tplc="C50C073E">
      <w:numFmt w:val="bullet"/>
      <w:lvlText w:val="•"/>
      <w:lvlJc w:val="left"/>
      <w:pPr>
        <w:ind w:left="9373" w:hanging="360"/>
      </w:pPr>
      <w:rPr>
        <w:lang w:val="sv-SE" w:eastAsia="sv-SE" w:bidi="sv-SE"/>
      </w:rPr>
    </w:lvl>
  </w:abstractNum>
  <w:abstractNum w:abstractNumId="4">
    <w:nsid w:val="0D7339BA"/>
    <w:multiLevelType w:val="hybridMultilevel"/>
    <w:tmpl w:val="9D64B4BC"/>
    <w:lvl w:ilvl="0" w:tplc="041D000F">
      <w:start w:val="1"/>
      <w:numFmt w:val="decimal"/>
      <w:lvlText w:val="%1."/>
      <w:lvlJc w:val="left"/>
      <w:pPr>
        <w:ind w:left="1428" w:hanging="360"/>
      </w:pPr>
    </w:lvl>
    <w:lvl w:ilvl="1" w:tplc="041D0019">
      <w:start w:val="1"/>
      <w:numFmt w:val="lowerLetter"/>
      <w:lvlText w:val="%2."/>
      <w:lvlJc w:val="left"/>
      <w:pPr>
        <w:ind w:left="2148" w:hanging="360"/>
      </w:pPr>
    </w:lvl>
    <w:lvl w:ilvl="2" w:tplc="041D001B">
      <w:start w:val="1"/>
      <w:numFmt w:val="lowerRoman"/>
      <w:lvlText w:val="%3."/>
      <w:lvlJc w:val="right"/>
      <w:pPr>
        <w:ind w:left="2868" w:hanging="180"/>
      </w:pPr>
    </w:lvl>
    <w:lvl w:ilvl="3" w:tplc="041D000F">
      <w:start w:val="1"/>
      <w:numFmt w:val="decimal"/>
      <w:lvlText w:val="%4."/>
      <w:lvlJc w:val="left"/>
      <w:pPr>
        <w:ind w:left="3588" w:hanging="360"/>
      </w:pPr>
    </w:lvl>
    <w:lvl w:ilvl="4" w:tplc="041D0019">
      <w:start w:val="1"/>
      <w:numFmt w:val="lowerLetter"/>
      <w:lvlText w:val="%5."/>
      <w:lvlJc w:val="left"/>
      <w:pPr>
        <w:ind w:left="4308" w:hanging="360"/>
      </w:pPr>
    </w:lvl>
    <w:lvl w:ilvl="5" w:tplc="041D001B">
      <w:start w:val="1"/>
      <w:numFmt w:val="lowerRoman"/>
      <w:lvlText w:val="%6."/>
      <w:lvlJc w:val="right"/>
      <w:pPr>
        <w:ind w:left="5028" w:hanging="180"/>
      </w:pPr>
    </w:lvl>
    <w:lvl w:ilvl="6" w:tplc="041D000F">
      <w:start w:val="1"/>
      <w:numFmt w:val="decimal"/>
      <w:lvlText w:val="%7."/>
      <w:lvlJc w:val="left"/>
      <w:pPr>
        <w:ind w:left="5748" w:hanging="360"/>
      </w:pPr>
    </w:lvl>
    <w:lvl w:ilvl="7" w:tplc="041D0019">
      <w:start w:val="1"/>
      <w:numFmt w:val="lowerLetter"/>
      <w:lvlText w:val="%8."/>
      <w:lvlJc w:val="left"/>
      <w:pPr>
        <w:ind w:left="6468" w:hanging="360"/>
      </w:pPr>
    </w:lvl>
    <w:lvl w:ilvl="8" w:tplc="041D001B">
      <w:start w:val="1"/>
      <w:numFmt w:val="lowerRoman"/>
      <w:lvlText w:val="%9."/>
      <w:lvlJc w:val="right"/>
      <w:pPr>
        <w:ind w:left="7188" w:hanging="180"/>
      </w:pPr>
    </w:lvl>
  </w:abstractNum>
  <w:abstractNum w:abstractNumId="5">
    <w:nsid w:val="186939F9"/>
    <w:multiLevelType w:val="hybridMultilevel"/>
    <w:tmpl w:val="8E84C398"/>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6">
    <w:nsid w:val="19BC7090"/>
    <w:multiLevelType w:val="hybridMultilevel"/>
    <w:tmpl w:val="34E49B36"/>
    <w:lvl w:ilvl="0" w:tplc="42146208">
      <w:start w:val="1"/>
      <w:numFmt w:val="decimal"/>
      <w:lvlText w:val="%1."/>
      <w:lvlJc w:val="left"/>
      <w:pPr>
        <w:ind w:left="1548" w:hanging="360"/>
      </w:pPr>
      <w:rPr>
        <w:rFonts w:ascii="Calibri" w:eastAsia="Calibri" w:hAnsi="Calibri" w:cs="Calibri" w:hint="default"/>
        <w:w w:val="100"/>
        <w:sz w:val="22"/>
        <w:szCs w:val="22"/>
        <w:lang w:val="sv-SE" w:eastAsia="sv-SE" w:bidi="sv-SE"/>
      </w:rPr>
    </w:lvl>
    <w:lvl w:ilvl="1" w:tplc="254E7EB0">
      <w:start w:val="1"/>
      <w:numFmt w:val="lowerLetter"/>
      <w:lvlText w:val="%2."/>
      <w:lvlJc w:val="left"/>
      <w:pPr>
        <w:ind w:left="2268" w:hanging="360"/>
      </w:pPr>
      <w:rPr>
        <w:rFonts w:ascii="Calibri" w:eastAsia="Calibri" w:hAnsi="Calibri" w:cs="Calibri" w:hint="default"/>
        <w:spacing w:val="-1"/>
        <w:w w:val="100"/>
        <w:sz w:val="22"/>
        <w:szCs w:val="22"/>
        <w:lang w:val="sv-SE" w:eastAsia="sv-SE" w:bidi="sv-SE"/>
      </w:rPr>
    </w:lvl>
    <w:lvl w:ilvl="2" w:tplc="A7A27592">
      <w:numFmt w:val="bullet"/>
      <w:lvlText w:val="•"/>
      <w:lvlJc w:val="left"/>
      <w:pPr>
        <w:ind w:left="3268" w:hanging="360"/>
      </w:pPr>
      <w:rPr>
        <w:lang w:val="sv-SE" w:eastAsia="sv-SE" w:bidi="sv-SE"/>
      </w:rPr>
    </w:lvl>
    <w:lvl w:ilvl="3" w:tplc="F8E07304">
      <w:numFmt w:val="bullet"/>
      <w:lvlText w:val="•"/>
      <w:lvlJc w:val="left"/>
      <w:pPr>
        <w:ind w:left="4276" w:hanging="360"/>
      </w:pPr>
      <w:rPr>
        <w:lang w:val="sv-SE" w:eastAsia="sv-SE" w:bidi="sv-SE"/>
      </w:rPr>
    </w:lvl>
    <w:lvl w:ilvl="4" w:tplc="DB32C1A4">
      <w:numFmt w:val="bullet"/>
      <w:lvlText w:val="•"/>
      <w:lvlJc w:val="left"/>
      <w:pPr>
        <w:ind w:left="5284" w:hanging="360"/>
      </w:pPr>
      <w:rPr>
        <w:lang w:val="sv-SE" w:eastAsia="sv-SE" w:bidi="sv-SE"/>
      </w:rPr>
    </w:lvl>
    <w:lvl w:ilvl="5" w:tplc="672EDDD6">
      <w:numFmt w:val="bullet"/>
      <w:lvlText w:val="•"/>
      <w:lvlJc w:val="left"/>
      <w:pPr>
        <w:ind w:left="6292" w:hanging="360"/>
      </w:pPr>
      <w:rPr>
        <w:lang w:val="sv-SE" w:eastAsia="sv-SE" w:bidi="sv-SE"/>
      </w:rPr>
    </w:lvl>
    <w:lvl w:ilvl="6" w:tplc="00FAF3F6">
      <w:numFmt w:val="bullet"/>
      <w:lvlText w:val="•"/>
      <w:lvlJc w:val="left"/>
      <w:pPr>
        <w:ind w:left="7300" w:hanging="360"/>
      </w:pPr>
      <w:rPr>
        <w:lang w:val="sv-SE" w:eastAsia="sv-SE" w:bidi="sv-SE"/>
      </w:rPr>
    </w:lvl>
    <w:lvl w:ilvl="7" w:tplc="D1B25296">
      <w:numFmt w:val="bullet"/>
      <w:lvlText w:val="•"/>
      <w:lvlJc w:val="left"/>
      <w:pPr>
        <w:ind w:left="8308" w:hanging="360"/>
      </w:pPr>
      <w:rPr>
        <w:lang w:val="sv-SE" w:eastAsia="sv-SE" w:bidi="sv-SE"/>
      </w:rPr>
    </w:lvl>
    <w:lvl w:ilvl="8" w:tplc="D4C40FA8">
      <w:numFmt w:val="bullet"/>
      <w:lvlText w:val="•"/>
      <w:lvlJc w:val="left"/>
      <w:pPr>
        <w:ind w:left="9316" w:hanging="360"/>
      </w:pPr>
      <w:rPr>
        <w:lang w:val="sv-SE" w:eastAsia="sv-SE" w:bidi="sv-SE"/>
      </w:rPr>
    </w:lvl>
  </w:abstractNum>
  <w:abstractNum w:abstractNumId="7">
    <w:nsid w:val="1DE91E87"/>
    <w:multiLevelType w:val="hybridMultilevel"/>
    <w:tmpl w:val="9E7A4792"/>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8">
    <w:nsid w:val="1E2F1B74"/>
    <w:multiLevelType w:val="hybridMultilevel"/>
    <w:tmpl w:val="F174AF98"/>
    <w:lvl w:ilvl="0" w:tplc="040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24864EF1"/>
    <w:multiLevelType w:val="hybridMultilevel"/>
    <w:tmpl w:val="75FCDD84"/>
    <w:lvl w:ilvl="0" w:tplc="1BF61F62">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1">
    <w:nsid w:val="37AD2598"/>
    <w:multiLevelType w:val="hybridMultilevel"/>
    <w:tmpl w:val="E3945CDE"/>
    <w:lvl w:ilvl="0" w:tplc="18A6F814">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2">
    <w:nsid w:val="3BF741D6"/>
    <w:multiLevelType w:val="hybridMultilevel"/>
    <w:tmpl w:val="3482E398"/>
    <w:lvl w:ilvl="0" w:tplc="D2302316">
      <w:start w:val="1"/>
      <w:numFmt w:val="bullet"/>
      <w:lvlText w:val=""/>
      <w:lvlJc w:val="left"/>
      <w:pPr>
        <w:ind w:left="720" w:hanging="360"/>
      </w:pPr>
      <w:rPr>
        <w:rFonts w:ascii="Symbol" w:hAnsi="Symbol" w:hint="default"/>
        <w:color w:val="auto"/>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3">
    <w:nsid w:val="3CAC5341"/>
    <w:multiLevelType w:val="hybridMultilevel"/>
    <w:tmpl w:val="01C2AE5E"/>
    <w:lvl w:ilvl="0" w:tplc="138C625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4">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7C786A"/>
    <w:multiLevelType w:val="hybridMultilevel"/>
    <w:tmpl w:val="9EB2B778"/>
    <w:lvl w:ilvl="0" w:tplc="D2302316">
      <w:start w:val="1"/>
      <w:numFmt w:val="bullet"/>
      <w:lvlText w:val=""/>
      <w:lvlJc w:val="left"/>
      <w:pPr>
        <w:ind w:left="720" w:hanging="360"/>
      </w:pPr>
      <w:rPr>
        <w:rFonts w:ascii="Symbol" w:hAnsi="Symbol" w:hint="default"/>
        <w:color w:val="auto"/>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6">
    <w:nsid w:val="4BD8526B"/>
    <w:multiLevelType w:val="hybridMultilevel"/>
    <w:tmpl w:val="4704CA46"/>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17">
    <w:nsid w:val="53801563"/>
    <w:multiLevelType w:val="hybridMultilevel"/>
    <w:tmpl w:val="65784C8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539F50A3"/>
    <w:multiLevelType w:val="hybridMultilevel"/>
    <w:tmpl w:val="9CC6D978"/>
    <w:lvl w:ilvl="0" w:tplc="6BB2F218">
      <w:start w:val="1"/>
      <w:numFmt w:val="decimal"/>
      <w:lvlText w:val="%1."/>
      <w:lvlJc w:val="left"/>
      <w:pPr>
        <w:ind w:left="720" w:hanging="360"/>
      </w:pPr>
      <w:rPr>
        <w:rFonts w:ascii="Arial" w:eastAsia="Times New Roman" w:hAnsi="Arial" w:cs="Arial"/>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nsid w:val="5C975AA0"/>
    <w:multiLevelType w:val="hybridMultilevel"/>
    <w:tmpl w:val="DC5A0160"/>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20">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6F9153A3"/>
    <w:multiLevelType w:val="multilevel"/>
    <w:tmpl w:val="276E0A4A"/>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Calibri" w:eastAsiaTheme="minorHAnsi" w:hAnsi="Calibri" w:cs="Calibri"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757B2F29"/>
    <w:multiLevelType w:val="multilevel"/>
    <w:tmpl w:val="F9468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79906F1B"/>
    <w:multiLevelType w:val="hybridMultilevel"/>
    <w:tmpl w:val="8168F42A"/>
    <w:lvl w:ilvl="0" w:tplc="041D000F">
      <w:start w:val="1"/>
      <w:numFmt w:val="decimal"/>
      <w:lvlText w:val="%1."/>
      <w:lvlJc w:val="left"/>
      <w:pPr>
        <w:ind w:left="827" w:hanging="360"/>
      </w:pPr>
    </w:lvl>
    <w:lvl w:ilvl="1" w:tplc="041D0019">
      <w:start w:val="1"/>
      <w:numFmt w:val="lowerLetter"/>
      <w:lvlText w:val="%2."/>
      <w:lvlJc w:val="left"/>
      <w:pPr>
        <w:ind w:left="1547" w:hanging="360"/>
      </w:pPr>
    </w:lvl>
    <w:lvl w:ilvl="2" w:tplc="041D001B">
      <w:start w:val="1"/>
      <w:numFmt w:val="lowerRoman"/>
      <w:lvlText w:val="%3."/>
      <w:lvlJc w:val="right"/>
      <w:pPr>
        <w:ind w:left="2267" w:hanging="180"/>
      </w:pPr>
    </w:lvl>
    <w:lvl w:ilvl="3" w:tplc="041D000F">
      <w:start w:val="1"/>
      <w:numFmt w:val="decimal"/>
      <w:lvlText w:val="%4."/>
      <w:lvlJc w:val="left"/>
      <w:pPr>
        <w:ind w:left="2987" w:hanging="360"/>
      </w:pPr>
    </w:lvl>
    <w:lvl w:ilvl="4" w:tplc="041D0019">
      <w:start w:val="1"/>
      <w:numFmt w:val="lowerLetter"/>
      <w:lvlText w:val="%5."/>
      <w:lvlJc w:val="left"/>
      <w:pPr>
        <w:ind w:left="3707" w:hanging="360"/>
      </w:pPr>
    </w:lvl>
    <w:lvl w:ilvl="5" w:tplc="041D001B">
      <w:start w:val="1"/>
      <w:numFmt w:val="lowerRoman"/>
      <w:lvlText w:val="%6."/>
      <w:lvlJc w:val="right"/>
      <w:pPr>
        <w:ind w:left="4427" w:hanging="180"/>
      </w:pPr>
    </w:lvl>
    <w:lvl w:ilvl="6" w:tplc="041D000F">
      <w:start w:val="1"/>
      <w:numFmt w:val="decimal"/>
      <w:lvlText w:val="%7."/>
      <w:lvlJc w:val="left"/>
      <w:pPr>
        <w:ind w:left="5147" w:hanging="360"/>
      </w:pPr>
    </w:lvl>
    <w:lvl w:ilvl="7" w:tplc="041D0019">
      <w:start w:val="1"/>
      <w:numFmt w:val="lowerLetter"/>
      <w:lvlText w:val="%8."/>
      <w:lvlJc w:val="left"/>
      <w:pPr>
        <w:ind w:left="5867" w:hanging="360"/>
      </w:pPr>
    </w:lvl>
    <w:lvl w:ilvl="8" w:tplc="041D001B">
      <w:start w:val="1"/>
      <w:numFmt w:val="lowerRoman"/>
      <w:lvlText w:val="%9."/>
      <w:lvlJc w:val="right"/>
      <w:pPr>
        <w:ind w:left="6587" w:hanging="180"/>
      </w:pPr>
    </w:lvl>
  </w:abstractNum>
  <w:num w:numId="1">
    <w:abstractNumId w:val="14"/>
  </w:num>
  <w:num w:numId="2">
    <w:abstractNumId w:val="9"/>
  </w:num>
  <w:num w:numId="3">
    <w:abstractNumId w:val="20"/>
  </w:num>
  <w:num w:numId="4">
    <w:abstractNumId w:val="11"/>
  </w:num>
  <w:num w:numId="5">
    <w:abstractNumId w:val="2"/>
  </w:num>
  <w:num w:numId="6">
    <w:abstractNumId w:val="1"/>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7">
    <w:abstractNumId w:val="10"/>
  </w:num>
  <w:num w:numId="8">
    <w:abstractNumId w:val="13"/>
  </w:num>
  <w:num w:numId="9">
    <w:abstractNumId w:val="17"/>
    <w:lvlOverride w:ilvl="0">
      <w:startOverride w:val="1"/>
    </w:lvlOverride>
    <w:lvlOverride w:ilvl="1"/>
    <w:lvlOverride w:ilvl="2"/>
    <w:lvlOverride w:ilvl="3"/>
    <w:lvlOverride w:ilvl="4"/>
    <w:lvlOverride w:ilvl="5"/>
    <w:lvlOverride w:ilvl="6"/>
    <w:lvlOverride w:ilvl="7"/>
    <w:lvlOverride w:ilvl="8"/>
  </w:num>
  <w:num w:numId="10">
    <w:abstractNumId w:val="17"/>
  </w:num>
  <w:num w:numId="11">
    <w:abstractNumId w:val="8"/>
  </w:num>
  <w:num w:numId="12">
    <w:abstractNumId w:val="18"/>
    <w:lvlOverride w:ilvl="0">
      <w:startOverride w:val="1"/>
    </w:lvlOverride>
    <w:lvlOverride w:ilvl="1"/>
    <w:lvlOverride w:ilvl="2"/>
    <w:lvlOverride w:ilvl="3"/>
    <w:lvlOverride w:ilvl="4"/>
    <w:lvlOverride w:ilvl="5"/>
    <w:lvlOverride w:ilvl="6"/>
    <w:lvlOverride w:ilvl="7"/>
    <w:lvlOverride w:ilvl="8"/>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lvlOverride w:ilvl="2"/>
    <w:lvlOverride w:ilvl="3"/>
    <w:lvlOverride w:ilvl="4"/>
    <w:lvlOverride w:ilvl="5"/>
    <w:lvlOverride w:ilvl="6"/>
    <w:lvlOverride w:ilvl="7"/>
    <w:lvlOverride w:ilvl="8"/>
  </w:num>
  <w:num w:numId="19">
    <w:abstractNumId w:val="6"/>
  </w:num>
  <w:num w:numId="20">
    <w:abstractNumId w:val="0"/>
  </w:num>
  <w:num w:numId="21">
    <w:abstractNumId w:val="6"/>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lvlOverride w:ilvl="2"/>
    <w:lvlOverride w:ilvl="3"/>
    <w:lvlOverride w:ilvl="4"/>
    <w:lvlOverride w:ilvl="5"/>
    <w:lvlOverride w:ilvl="6"/>
    <w:lvlOverride w:ilvl="7"/>
    <w:lvlOverride w:ilvl="8"/>
  </w:num>
  <w:num w:numId="24">
    <w:abstractNumId w:val="0"/>
  </w:num>
  <w:num w:numId="25">
    <w:abstractNumId w:val="22"/>
    <w:lvlOverride w:ilvl="0"/>
    <w:lvlOverride w:ilvl="1"/>
    <w:lvlOverride w:ilvl="2"/>
    <w:lvlOverride w:ilvl="3"/>
    <w:lvlOverride w:ilvl="4"/>
    <w:lvlOverride w:ilvl="5"/>
    <w:lvlOverride w:ilvl="6"/>
    <w:lvlOverride w:ilvl="7"/>
    <w:lvlOverride w:ilvl="8"/>
  </w:num>
  <w:num w:numId="26">
    <w:abstractNumId w:val="21"/>
    <w:lvlOverride w:ilvl="0"/>
    <w:lvlOverride w:ilvl="1"/>
    <w:lvlOverride w:ilvl="2"/>
    <w:lvlOverride w:ilvl="3"/>
    <w:lvlOverride w:ilvl="4"/>
    <w:lvlOverride w:ilvl="5"/>
    <w:lvlOverride w:ilvl="6"/>
    <w:lvlOverride w:ilvl="7"/>
    <w:lvlOverride w:ilvl="8"/>
  </w:num>
  <w:num w:numId="27">
    <w:abstractNumId w:val="12"/>
    <w:lvlOverride w:ilvl="0"/>
    <w:lvlOverride w:ilvl="1"/>
    <w:lvlOverride w:ilvl="2"/>
    <w:lvlOverride w:ilvl="3"/>
    <w:lvlOverride w:ilvl="4"/>
    <w:lvlOverride w:ilvl="5"/>
    <w:lvlOverride w:ilvl="6"/>
    <w:lvlOverride w:ilvl="7"/>
    <w:lvlOverride w:ilvl="8"/>
  </w:num>
  <w:num w:numId="28">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5A21"/>
    <w:rsid w:val="00086427"/>
    <w:rsid w:val="000E385B"/>
    <w:rsid w:val="001109AB"/>
    <w:rsid w:val="00171486"/>
    <w:rsid w:val="001728D6"/>
    <w:rsid w:val="00193ADA"/>
    <w:rsid w:val="001D119E"/>
    <w:rsid w:val="00206EE0"/>
    <w:rsid w:val="00255EB4"/>
    <w:rsid w:val="002767B4"/>
    <w:rsid w:val="00292EC4"/>
    <w:rsid w:val="002B015F"/>
    <w:rsid w:val="00352802"/>
    <w:rsid w:val="00372C36"/>
    <w:rsid w:val="003A3795"/>
    <w:rsid w:val="003E072A"/>
    <w:rsid w:val="00445C49"/>
    <w:rsid w:val="00484DFF"/>
    <w:rsid w:val="004B65BA"/>
    <w:rsid w:val="004F7DF1"/>
    <w:rsid w:val="00563B5D"/>
    <w:rsid w:val="005679C7"/>
    <w:rsid w:val="005909FD"/>
    <w:rsid w:val="005B0AFA"/>
    <w:rsid w:val="005B13D9"/>
    <w:rsid w:val="005F645F"/>
    <w:rsid w:val="00605DD0"/>
    <w:rsid w:val="00611C82"/>
    <w:rsid w:val="00646748"/>
    <w:rsid w:val="00657D3D"/>
    <w:rsid w:val="0067701C"/>
    <w:rsid w:val="00677EB4"/>
    <w:rsid w:val="006D0963"/>
    <w:rsid w:val="0071040A"/>
    <w:rsid w:val="00722159"/>
    <w:rsid w:val="007662E9"/>
    <w:rsid w:val="0076769C"/>
    <w:rsid w:val="00797224"/>
    <w:rsid w:val="007F260E"/>
    <w:rsid w:val="00817768"/>
    <w:rsid w:val="008457D2"/>
    <w:rsid w:val="008E7C35"/>
    <w:rsid w:val="009015C0"/>
    <w:rsid w:val="009335E1"/>
    <w:rsid w:val="00A25B1D"/>
    <w:rsid w:val="00AD18A9"/>
    <w:rsid w:val="00B0673B"/>
    <w:rsid w:val="00B571A3"/>
    <w:rsid w:val="00BC0A5D"/>
    <w:rsid w:val="00BC4AA2"/>
    <w:rsid w:val="00BD3A4B"/>
    <w:rsid w:val="00C22D2C"/>
    <w:rsid w:val="00C9215B"/>
    <w:rsid w:val="00C9551C"/>
    <w:rsid w:val="00CE4636"/>
    <w:rsid w:val="00D57D5E"/>
    <w:rsid w:val="00D61059"/>
    <w:rsid w:val="00DD11BE"/>
    <w:rsid w:val="00DE40B9"/>
    <w:rsid w:val="00E07661"/>
    <w:rsid w:val="00E425C8"/>
    <w:rsid w:val="00E93516"/>
    <w:rsid w:val="00EB1812"/>
    <w:rsid w:val="00EB5283"/>
    <w:rsid w:val="00F21C3A"/>
    <w:rsid w:val="00F37A30"/>
    <w:rsid w:val="00FA44B9"/>
    <w:rsid w:val="00FE5A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 w:type="character" w:styleId="Zdraznnjemn">
    <w:name w:val="Subtle Emphasis"/>
    <w:uiPriority w:val="19"/>
    <w:qFormat/>
    <w:rsid w:val="00FE5A6A"/>
    <w:rPr>
      <w:i/>
      <w:iCs/>
    </w:rPr>
  </w:style>
  <w:style w:type="paragraph" w:customStyle="1" w:styleId="TableParagraph">
    <w:name w:val="Table Paragraph"/>
    <w:basedOn w:val="Normln"/>
    <w:uiPriority w:val="1"/>
    <w:qFormat/>
    <w:rsid w:val="005F645F"/>
    <w:pPr>
      <w:widowControl w:val="0"/>
      <w:autoSpaceDE w:val="0"/>
      <w:autoSpaceDN w:val="0"/>
      <w:spacing w:after="0" w:line="240" w:lineRule="auto"/>
      <w:ind w:left="107"/>
    </w:pPr>
    <w:rPr>
      <w:rFonts w:ascii="Calibri" w:eastAsia="Calibri" w:hAnsi="Calibri" w:cs="Calibri"/>
      <w:lang w:val="sv-SE" w:eastAsia="sv-SE" w:bidi="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 w:type="character" w:styleId="Zdraznnjemn">
    <w:name w:val="Subtle Emphasis"/>
    <w:uiPriority w:val="19"/>
    <w:qFormat/>
    <w:rsid w:val="00FE5A6A"/>
    <w:rPr>
      <w:i/>
      <w:iCs/>
    </w:rPr>
  </w:style>
  <w:style w:type="paragraph" w:customStyle="1" w:styleId="TableParagraph">
    <w:name w:val="Table Paragraph"/>
    <w:basedOn w:val="Normln"/>
    <w:uiPriority w:val="1"/>
    <w:qFormat/>
    <w:rsid w:val="005F645F"/>
    <w:pPr>
      <w:widowControl w:val="0"/>
      <w:autoSpaceDE w:val="0"/>
      <w:autoSpaceDN w:val="0"/>
      <w:spacing w:after="0" w:line="240" w:lineRule="auto"/>
      <w:ind w:left="107"/>
    </w:pPr>
    <w:rPr>
      <w:rFonts w:ascii="Calibri" w:eastAsia="Calibri" w:hAnsi="Calibri" w:cs="Calibri"/>
      <w:lang w:val="sv-SE" w:eastAsia="sv-SE" w:bidi="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137498253">
      <w:bodyDiv w:val="1"/>
      <w:marLeft w:val="0"/>
      <w:marRight w:val="0"/>
      <w:marTop w:val="0"/>
      <w:marBottom w:val="0"/>
      <w:divBdr>
        <w:top w:val="none" w:sz="0" w:space="0" w:color="auto"/>
        <w:left w:val="none" w:sz="0" w:space="0" w:color="auto"/>
        <w:bottom w:val="none" w:sz="0" w:space="0" w:color="auto"/>
        <w:right w:val="none" w:sz="0" w:space="0" w:color="auto"/>
      </w:divBdr>
    </w:div>
    <w:div w:id="139470277">
      <w:bodyDiv w:val="1"/>
      <w:marLeft w:val="0"/>
      <w:marRight w:val="0"/>
      <w:marTop w:val="0"/>
      <w:marBottom w:val="0"/>
      <w:divBdr>
        <w:top w:val="none" w:sz="0" w:space="0" w:color="auto"/>
        <w:left w:val="none" w:sz="0" w:space="0" w:color="auto"/>
        <w:bottom w:val="none" w:sz="0" w:space="0" w:color="auto"/>
        <w:right w:val="none" w:sz="0" w:space="0" w:color="auto"/>
      </w:divBdr>
    </w:div>
    <w:div w:id="392001796">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567114196">
      <w:bodyDiv w:val="1"/>
      <w:marLeft w:val="0"/>
      <w:marRight w:val="0"/>
      <w:marTop w:val="0"/>
      <w:marBottom w:val="0"/>
      <w:divBdr>
        <w:top w:val="none" w:sz="0" w:space="0" w:color="auto"/>
        <w:left w:val="none" w:sz="0" w:space="0" w:color="auto"/>
        <w:bottom w:val="none" w:sz="0" w:space="0" w:color="auto"/>
        <w:right w:val="none" w:sz="0" w:space="0" w:color="auto"/>
      </w:divBdr>
    </w:div>
    <w:div w:id="754596907">
      <w:bodyDiv w:val="1"/>
      <w:marLeft w:val="0"/>
      <w:marRight w:val="0"/>
      <w:marTop w:val="0"/>
      <w:marBottom w:val="0"/>
      <w:divBdr>
        <w:top w:val="none" w:sz="0" w:space="0" w:color="auto"/>
        <w:left w:val="none" w:sz="0" w:space="0" w:color="auto"/>
        <w:bottom w:val="none" w:sz="0" w:space="0" w:color="auto"/>
        <w:right w:val="none" w:sz="0" w:space="0" w:color="auto"/>
      </w:divBdr>
    </w:div>
    <w:div w:id="826945947">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2983744">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943028717">
      <w:bodyDiv w:val="1"/>
      <w:marLeft w:val="0"/>
      <w:marRight w:val="0"/>
      <w:marTop w:val="0"/>
      <w:marBottom w:val="0"/>
      <w:divBdr>
        <w:top w:val="none" w:sz="0" w:space="0" w:color="auto"/>
        <w:left w:val="none" w:sz="0" w:space="0" w:color="auto"/>
        <w:bottom w:val="none" w:sz="0" w:space="0" w:color="auto"/>
        <w:right w:val="none" w:sz="0" w:space="0" w:color="auto"/>
      </w:divBdr>
    </w:div>
    <w:div w:id="1228960661">
      <w:bodyDiv w:val="1"/>
      <w:marLeft w:val="0"/>
      <w:marRight w:val="0"/>
      <w:marTop w:val="0"/>
      <w:marBottom w:val="0"/>
      <w:divBdr>
        <w:top w:val="none" w:sz="0" w:space="0" w:color="auto"/>
        <w:left w:val="none" w:sz="0" w:space="0" w:color="auto"/>
        <w:bottom w:val="none" w:sz="0" w:space="0" w:color="auto"/>
        <w:right w:val="none" w:sz="0" w:space="0" w:color="auto"/>
      </w:divBdr>
    </w:div>
    <w:div w:id="1361008392">
      <w:bodyDiv w:val="1"/>
      <w:marLeft w:val="0"/>
      <w:marRight w:val="0"/>
      <w:marTop w:val="0"/>
      <w:marBottom w:val="0"/>
      <w:divBdr>
        <w:top w:val="none" w:sz="0" w:space="0" w:color="auto"/>
        <w:left w:val="none" w:sz="0" w:space="0" w:color="auto"/>
        <w:bottom w:val="none" w:sz="0" w:space="0" w:color="auto"/>
        <w:right w:val="none" w:sz="0" w:space="0" w:color="auto"/>
      </w:divBdr>
    </w:div>
    <w:div w:id="1387024976">
      <w:bodyDiv w:val="1"/>
      <w:marLeft w:val="0"/>
      <w:marRight w:val="0"/>
      <w:marTop w:val="0"/>
      <w:marBottom w:val="0"/>
      <w:divBdr>
        <w:top w:val="none" w:sz="0" w:space="0" w:color="auto"/>
        <w:left w:val="none" w:sz="0" w:space="0" w:color="auto"/>
        <w:bottom w:val="none" w:sz="0" w:space="0" w:color="auto"/>
        <w:right w:val="none" w:sz="0" w:space="0" w:color="auto"/>
      </w:divBdr>
    </w:div>
    <w:div w:id="1581519377">
      <w:bodyDiv w:val="1"/>
      <w:marLeft w:val="0"/>
      <w:marRight w:val="0"/>
      <w:marTop w:val="0"/>
      <w:marBottom w:val="0"/>
      <w:divBdr>
        <w:top w:val="none" w:sz="0" w:space="0" w:color="auto"/>
        <w:left w:val="none" w:sz="0" w:space="0" w:color="auto"/>
        <w:bottom w:val="none" w:sz="0" w:space="0" w:color="auto"/>
        <w:right w:val="none" w:sz="0" w:space="0" w:color="auto"/>
      </w:divBdr>
    </w:div>
    <w:div w:id="1598248919">
      <w:bodyDiv w:val="1"/>
      <w:marLeft w:val="0"/>
      <w:marRight w:val="0"/>
      <w:marTop w:val="0"/>
      <w:marBottom w:val="0"/>
      <w:divBdr>
        <w:top w:val="none" w:sz="0" w:space="0" w:color="auto"/>
        <w:left w:val="none" w:sz="0" w:space="0" w:color="auto"/>
        <w:bottom w:val="none" w:sz="0" w:space="0" w:color="auto"/>
        <w:right w:val="none" w:sz="0" w:space="0" w:color="auto"/>
      </w:divBdr>
    </w:div>
    <w:div w:id="1650203653">
      <w:bodyDiv w:val="1"/>
      <w:marLeft w:val="0"/>
      <w:marRight w:val="0"/>
      <w:marTop w:val="0"/>
      <w:marBottom w:val="0"/>
      <w:divBdr>
        <w:top w:val="none" w:sz="0" w:space="0" w:color="auto"/>
        <w:left w:val="none" w:sz="0" w:space="0" w:color="auto"/>
        <w:bottom w:val="none" w:sz="0" w:space="0" w:color="auto"/>
        <w:right w:val="none" w:sz="0" w:space="0" w:color="auto"/>
      </w:divBdr>
    </w:div>
    <w:div w:id="1769151419">
      <w:bodyDiv w:val="1"/>
      <w:marLeft w:val="0"/>
      <w:marRight w:val="0"/>
      <w:marTop w:val="0"/>
      <w:marBottom w:val="0"/>
      <w:divBdr>
        <w:top w:val="none" w:sz="0" w:space="0" w:color="auto"/>
        <w:left w:val="none" w:sz="0" w:space="0" w:color="auto"/>
        <w:bottom w:val="none" w:sz="0" w:space="0" w:color="auto"/>
        <w:right w:val="none" w:sz="0" w:space="0" w:color="auto"/>
      </w:divBdr>
    </w:div>
    <w:div w:id="2047947534">
      <w:bodyDiv w:val="1"/>
      <w:marLeft w:val="0"/>
      <w:marRight w:val="0"/>
      <w:marTop w:val="0"/>
      <w:marBottom w:val="0"/>
      <w:divBdr>
        <w:top w:val="none" w:sz="0" w:space="0" w:color="auto"/>
        <w:left w:val="none" w:sz="0" w:space="0" w:color="auto"/>
        <w:bottom w:val="none" w:sz="0" w:space="0" w:color="auto"/>
        <w:right w:val="none" w:sz="0" w:space="0" w:color="auto"/>
      </w:divBdr>
    </w:div>
    <w:div w:id="2068869962">
      <w:bodyDiv w:val="1"/>
      <w:marLeft w:val="0"/>
      <w:marRight w:val="0"/>
      <w:marTop w:val="0"/>
      <w:marBottom w:val="0"/>
      <w:divBdr>
        <w:top w:val="none" w:sz="0" w:space="0" w:color="auto"/>
        <w:left w:val="none" w:sz="0" w:space="0" w:color="auto"/>
        <w:bottom w:val="none" w:sz="0" w:space="0" w:color="auto"/>
        <w:right w:val="none" w:sz="0" w:space="0" w:color="auto"/>
      </w:divBdr>
    </w:div>
    <w:div w:id="2075623278">
      <w:bodyDiv w:val="1"/>
      <w:marLeft w:val="0"/>
      <w:marRight w:val="0"/>
      <w:marTop w:val="0"/>
      <w:marBottom w:val="0"/>
      <w:divBdr>
        <w:top w:val="none" w:sz="0" w:space="0" w:color="auto"/>
        <w:left w:val="none" w:sz="0" w:space="0" w:color="auto"/>
        <w:bottom w:val="none" w:sz="0" w:space="0" w:color="auto"/>
        <w:right w:val="none" w:sz="0" w:space="0" w:color="auto"/>
      </w:divBdr>
    </w:div>
    <w:div w:id="2096432618">
      <w:bodyDiv w:val="1"/>
      <w:marLeft w:val="0"/>
      <w:marRight w:val="0"/>
      <w:marTop w:val="0"/>
      <w:marBottom w:val="0"/>
      <w:divBdr>
        <w:top w:val="none" w:sz="0" w:space="0" w:color="auto"/>
        <w:left w:val="none" w:sz="0" w:space="0" w:color="auto"/>
        <w:bottom w:val="none" w:sz="0" w:space="0" w:color="auto"/>
        <w:right w:val="none" w:sz="0" w:space="0" w:color="auto"/>
      </w:divBdr>
    </w:div>
    <w:div w:id="2105878382">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 w:id="214034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arklebox.co.uk/literacy/fairytales/other.html" TargetMode="External"/><Relationship Id="rId13" Type="http://schemas.openxmlformats.org/officeDocument/2006/relationships/hyperlink" Target="https://www.earlylearninghq.org.uk/earlylearninghq-blog/tell-a-fairy-tale-day/" TargetMode="External"/><Relationship Id="rId18" Type="http://schemas.openxmlformats.org/officeDocument/2006/relationships/hyperlink" Target="https://play.google.com/store/apps/details?id=info.wobamedia.mytalkingpet.free&amp;hl=en"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package" Target="embeddings/Microsoft_Word_Document1.docx"/><Relationship Id="rId7" Type="http://schemas.openxmlformats.org/officeDocument/2006/relationships/endnotes" Target="endnotes.xml"/><Relationship Id="rId12" Type="http://schemas.openxmlformats.org/officeDocument/2006/relationships/hyperlink" Target="https://parenting.firstcry.com/articles/10-popular-fairy-tale-stories-for-kids/" TargetMode="External"/><Relationship Id="rId17" Type="http://schemas.openxmlformats.org/officeDocument/2006/relationships/hyperlink" Target="https://itunes.apple.com/us/app/my-talking-pet/id142729042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lay.google.com/store/apps/details?id=com.cateater.stopmotionstudio&amp;hl=en" TargetMode="External"/><Relationship Id="rId20" Type="http://schemas.openxmlformats.org/officeDocument/2006/relationships/image" Target="media/image2.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etawaytoday.com/travel-blog/disney-shadow-puppet-theater-and-printable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itunes.apple.com/dk/app/stop-motion-studio/id441651297?mt=8" TargetMode="External"/><Relationship Id="rId23" Type="http://schemas.openxmlformats.org/officeDocument/2006/relationships/package" Target="embeddings/Microsoft_Word_Document2.docx"/><Relationship Id="rId10" Type="http://schemas.openxmlformats.org/officeDocument/2006/relationships/hyperlink" Target="https://picklebums.com/category/printables-2/" TargetMode="Externa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learncreatelove.com/printable-storytime-craft-jack-and-the-beanstalk/" TargetMode="External"/><Relationship Id="rId14" Type="http://schemas.openxmlformats.org/officeDocument/2006/relationships/hyperlink" Target="https://itunes.apple.com/us/app/puppet-pals-hd/id342076546?mt=8" TargetMode="External"/><Relationship Id="rId22" Type="http://schemas.openxmlformats.org/officeDocument/2006/relationships/image" Target="media/image3.emf"/><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1251</Words>
  <Characters>7385</Characters>
  <Application>Microsoft Office Word</Application>
  <DocSecurity>0</DocSecurity>
  <Lines>61</Lines>
  <Paragraphs>17</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2</cp:revision>
  <cp:lastPrinted>2019-06-27T09:03:00Z</cp:lastPrinted>
  <dcterms:created xsi:type="dcterms:W3CDTF">2019-07-29T10:17:00Z</dcterms:created>
  <dcterms:modified xsi:type="dcterms:W3CDTF">2019-07-29T10:17:00Z</dcterms:modified>
</cp:coreProperties>
</file>