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BC4AA2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proofErr w:type="spell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How</w:t>
      </w:r>
      <w:proofErr w:type="spellEnd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 Do I </w:t>
      </w:r>
      <w:proofErr w:type="spell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Get</w:t>
      </w:r>
      <w:proofErr w:type="spellEnd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 To …?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1"/>
        <w:gridCol w:w="5771"/>
      </w:tblGrid>
      <w:tr w:rsidR="00BC4AA2" w:rsidRPr="003E072A" w:rsidTr="00E933CF">
        <w:trPr>
          <w:trHeight w:val="315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C4AA2" w:rsidRPr="00563B5D" w:rsidRDefault="00BC4AA2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CEFR Level and Skill(s):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C4AA2" w:rsidRPr="00BC4AA2" w:rsidRDefault="00BC4AA2" w:rsidP="00A80EEC">
            <w:pPr>
              <w:rPr>
                <w:rFonts w:ascii="Arial" w:hAnsi="Arial" w:cs="Arial"/>
                <w:sz w:val="20"/>
                <w:szCs w:val="20"/>
              </w:rPr>
            </w:pPr>
            <w:r w:rsidRPr="00BC4AA2">
              <w:rPr>
                <w:rFonts w:ascii="Arial" w:hAnsi="Arial" w:cs="Arial"/>
                <w:sz w:val="20"/>
                <w:szCs w:val="20"/>
              </w:rPr>
              <w:t>A2 Spoken Production</w:t>
            </w:r>
          </w:p>
        </w:tc>
      </w:tr>
      <w:tr w:rsidR="00BC4AA2" w:rsidRPr="003E072A" w:rsidTr="004A4F42">
        <w:trPr>
          <w:trHeight w:val="800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C4AA2" w:rsidRPr="00563B5D" w:rsidRDefault="00BC4AA2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CEFR Competence(s) Aimed at: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C4AA2" w:rsidRPr="00BC4AA2" w:rsidRDefault="00BC4AA2" w:rsidP="00A80EEC">
            <w:pPr>
              <w:rPr>
                <w:rFonts w:ascii="Arial" w:hAnsi="Arial" w:cs="Arial"/>
                <w:sz w:val="20"/>
                <w:szCs w:val="20"/>
              </w:rPr>
            </w:pPr>
            <w:r w:rsidRPr="00BC4AA2">
              <w:rPr>
                <w:rFonts w:ascii="Arial" w:hAnsi="Arial" w:cs="Arial"/>
                <w:sz w:val="20"/>
                <w:szCs w:val="20"/>
              </w:rPr>
              <w:t>Giving and getting instructions</w:t>
            </w:r>
          </w:p>
        </w:tc>
      </w:tr>
      <w:tr w:rsidR="00BC4AA2" w:rsidRPr="003E072A" w:rsidTr="004A4F42">
        <w:trPr>
          <w:trHeight w:val="385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C4AA2" w:rsidRPr="00563B5D" w:rsidRDefault="00BC4AA2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Art form(s) Exploited: 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C4AA2" w:rsidRPr="00BC4AA2" w:rsidRDefault="00BC4AA2" w:rsidP="00A80EEC">
            <w:pPr>
              <w:rPr>
                <w:rFonts w:ascii="Arial" w:hAnsi="Arial" w:cs="Arial"/>
                <w:sz w:val="20"/>
                <w:szCs w:val="20"/>
              </w:rPr>
            </w:pPr>
            <w:r w:rsidRPr="00BC4AA2">
              <w:rPr>
                <w:rFonts w:ascii="Arial" w:hAnsi="Arial" w:cs="Arial"/>
                <w:sz w:val="20"/>
                <w:szCs w:val="20"/>
              </w:rPr>
              <w:t>Visual Art</w:t>
            </w:r>
          </w:p>
        </w:tc>
      </w:tr>
      <w:tr w:rsidR="00BC4AA2" w:rsidRPr="003E072A" w:rsidTr="004A4F42">
        <w:trPr>
          <w:trHeight w:val="365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C4AA2" w:rsidRPr="00563B5D" w:rsidRDefault="00BC4AA2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Duration of the Activity: 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C4AA2" w:rsidRPr="00BC4AA2" w:rsidRDefault="00BC4AA2" w:rsidP="00A80EEC">
            <w:pPr>
              <w:rPr>
                <w:rFonts w:ascii="Arial" w:hAnsi="Arial" w:cs="Arial"/>
                <w:sz w:val="20"/>
                <w:szCs w:val="20"/>
              </w:rPr>
            </w:pPr>
            <w:r w:rsidRPr="00BC4AA2">
              <w:rPr>
                <w:rFonts w:ascii="Arial" w:hAnsi="Arial" w:cs="Arial"/>
                <w:sz w:val="20"/>
                <w:szCs w:val="20"/>
              </w:rPr>
              <w:t>45 min</w:t>
            </w:r>
          </w:p>
        </w:tc>
      </w:tr>
      <w:tr w:rsidR="00BC4AA2" w:rsidRPr="003E072A" w:rsidTr="00E933CF">
        <w:trPr>
          <w:trHeight w:val="845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C4AA2" w:rsidRPr="00563B5D" w:rsidRDefault="00BC4AA2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Materials and Equipment Needed: 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C4AA2" w:rsidRPr="00BC4AA2" w:rsidRDefault="00BC4AA2" w:rsidP="00A80EEC">
            <w:pPr>
              <w:rPr>
                <w:rFonts w:ascii="Arial" w:hAnsi="Arial" w:cs="Arial"/>
                <w:sz w:val="20"/>
                <w:szCs w:val="20"/>
              </w:rPr>
            </w:pPr>
            <w:r w:rsidRPr="00BC4AA2">
              <w:rPr>
                <w:rFonts w:ascii="Arial" w:hAnsi="Arial" w:cs="Arial"/>
                <w:sz w:val="20"/>
                <w:szCs w:val="20"/>
              </w:rPr>
              <w:t>Worksheets with maps, useful language, instructions, plain sheets of paper, colourful pens</w:t>
            </w:r>
          </w:p>
        </w:tc>
      </w:tr>
      <w:tr w:rsidR="000E385B" w:rsidRPr="003E072A" w:rsidTr="00CE4636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B13D9" w:rsidRDefault="00AD18A9" w:rsidP="005F64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563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ROCEDURE</w:t>
            </w:r>
          </w:p>
          <w:p w:rsidR="00BC4AA2" w:rsidRPr="00BC4AA2" w:rsidRDefault="00BC4AA2" w:rsidP="00BC4AA2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85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4AA2">
              <w:rPr>
                <w:rFonts w:ascii="Arial" w:hAnsi="Arial" w:cs="Arial"/>
                <w:sz w:val="20"/>
                <w:szCs w:val="20"/>
                <w:lang w:val="en-GB"/>
              </w:rPr>
              <w:t>The teacher presents the aim of the lesson, which is to learn how to ask for and give directions to places on a map.</w:t>
            </w:r>
          </w:p>
          <w:p w:rsidR="00BC4AA2" w:rsidRPr="00BC4AA2" w:rsidRDefault="00BC4AA2" w:rsidP="00BC4AA2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85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4AA2">
              <w:rPr>
                <w:rFonts w:ascii="Arial" w:hAnsi="Arial" w:cs="Arial"/>
                <w:sz w:val="20"/>
                <w:szCs w:val="20"/>
                <w:lang w:val="en-GB"/>
              </w:rPr>
              <w:t xml:space="preserve">Students are divided into pairs and each student gets a corresponding worksheet with a map and instructions. The worksheet “Useful language” is universal and should be given to all students. </w:t>
            </w:r>
          </w:p>
          <w:p w:rsidR="00BC4AA2" w:rsidRPr="00BC4AA2" w:rsidRDefault="00BC4AA2" w:rsidP="00BC4AA2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85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4AA2">
              <w:rPr>
                <w:rFonts w:ascii="Arial" w:hAnsi="Arial" w:cs="Arial"/>
                <w:sz w:val="20"/>
                <w:szCs w:val="20"/>
                <w:lang w:val="en-GB"/>
              </w:rPr>
              <w:t>Tell the students not to show their maps to their partners.</w:t>
            </w:r>
          </w:p>
          <w:p w:rsidR="00BC4AA2" w:rsidRPr="00BC4AA2" w:rsidRDefault="00BC4AA2" w:rsidP="00BC4AA2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85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4AA2">
              <w:rPr>
                <w:rFonts w:ascii="Arial" w:hAnsi="Arial" w:cs="Arial"/>
                <w:sz w:val="20"/>
                <w:szCs w:val="20"/>
                <w:lang w:val="en-GB"/>
              </w:rPr>
              <w:t>Pre-teach vocabulary related to places in a town and practise useful expressions for asking for and giving directions.</w:t>
            </w:r>
          </w:p>
          <w:p w:rsidR="00BC4AA2" w:rsidRPr="00BC4AA2" w:rsidRDefault="00BC4AA2" w:rsidP="00BC4AA2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85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4AA2">
              <w:rPr>
                <w:rFonts w:ascii="Arial" w:hAnsi="Arial" w:cs="Arial"/>
                <w:sz w:val="20"/>
                <w:szCs w:val="20"/>
                <w:lang w:val="en-GB"/>
              </w:rPr>
              <w:t>Tell the students that they are going to ask their partners for directions to certain places and mark them on their maps.</w:t>
            </w:r>
          </w:p>
          <w:p w:rsidR="00BC4AA2" w:rsidRPr="00BC4AA2" w:rsidRDefault="00BC4AA2" w:rsidP="00BC4AA2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85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4AA2">
              <w:rPr>
                <w:rFonts w:ascii="Arial" w:hAnsi="Arial" w:cs="Arial"/>
                <w:sz w:val="20"/>
                <w:szCs w:val="20"/>
                <w:lang w:val="en-GB"/>
              </w:rPr>
              <w:t>When both students have been given directions to all 12 places, they compare their maps and see if they have marked the locations correctly.</w:t>
            </w:r>
          </w:p>
          <w:p w:rsidR="00BC4AA2" w:rsidRPr="00BC4AA2" w:rsidRDefault="00BC4AA2" w:rsidP="00BC4AA2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85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4AA2">
              <w:rPr>
                <w:rFonts w:ascii="Arial" w:hAnsi="Arial" w:cs="Arial"/>
                <w:sz w:val="20"/>
                <w:szCs w:val="20"/>
                <w:lang w:val="en-GB"/>
              </w:rPr>
              <w:t>Next, students are divided into new pairs and each pair receives a plain piece of paper. Together they draw a colourful map of a city, write the names of the streets and then draw 10 places e.g. a cinema, a taxi rank, a railway station, a town hall, an art gallery, etc. Students choose the “start” position and locate it somewhere on the map.</w:t>
            </w:r>
          </w:p>
          <w:p w:rsidR="00BC4AA2" w:rsidRPr="00BC4AA2" w:rsidRDefault="00BC4AA2" w:rsidP="00BC4AA2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85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4AA2">
              <w:rPr>
                <w:rFonts w:ascii="Arial" w:hAnsi="Arial" w:cs="Arial"/>
                <w:sz w:val="20"/>
                <w:szCs w:val="20"/>
                <w:lang w:val="en-GB"/>
              </w:rPr>
              <w:t xml:space="preserve">Secretly, each student decides where on the map s/he has hidden a treasure. </w:t>
            </w:r>
          </w:p>
          <w:p w:rsidR="00BC4AA2" w:rsidRPr="00BC4AA2" w:rsidRDefault="00BC4AA2" w:rsidP="00BC4AA2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85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4AA2">
              <w:rPr>
                <w:rFonts w:ascii="Arial" w:hAnsi="Arial" w:cs="Arial"/>
                <w:sz w:val="20"/>
                <w:szCs w:val="20"/>
                <w:lang w:val="en-GB"/>
              </w:rPr>
              <w:t>Students ask each other for directions how to get to the hidden treasure and once they find it, they mark it on the map.</w:t>
            </w:r>
          </w:p>
          <w:p w:rsidR="005F645F" w:rsidRPr="00BC4AA2" w:rsidRDefault="00BC4AA2" w:rsidP="00BC4AA2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85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4AA2">
              <w:rPr>
                <w:rFonts w:ascii="Arial" w:hAnsi="Arial" w:cs="Arial"/>
                <w:sz w:val="20"/>
                <w:szCs w:val="20"/>
                <w:lang w:val="en-GB"/>
              </w:rPr>
              <w:t>At the end of the lesson all the maps are placed on a board for the rest of the group to look at.</w:t>
            </w:r>
          </w:p>
        </w:tc>
      </w:tr>
      <w:tr w:rsidR="00206EE0" w:rsidRPr="003E072A" w:rsidTr="008917A3">
        <w:trPr>
          <w:trHeight w:val="909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6EE0" w:rsidRPr="00563B5D" w:rsidRDefault="00206EE0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 xml:space="preserve">Things to consider (Precautions, safety measures, appropriate for larger groups, space needed </w:t>
            </w:r>
            <w:proofErr w:type="spellStart"/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etc</w:t>
            </w:r>
            <w:proofErr w:type="spellEnd"/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):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6EE0" w:rsidRDefault="00BC4A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>Not applicable</w:t>
            </w:r>
          </w:p>
        </w:tc>
      </w:tr>
      <w:tr w:rsidR="00206EE0" w:rsidRPr="003E072A" w:rsidTr="008A2E53">
        <w:trPr>
          <w:trHeight w:val="344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6EE0" w:rsidRPr="00563B5D" w:rsidRDefault="00206EE0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Prerequisites for the teacher :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6EE0" w:rsidRDefault="00BC4A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>Not applicable</w:t>
            </w:r>
          </w:p>
        </w:tc>
      </w:tr>
      <w:tr w:rsidR="00206EE0" w:rsidRPr="003E072A" w:rsidTr="008917A3">
        <w:trPr>
          <w:trHeight w:val="446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6EE0" w:rsidRPr="00563B5D" w:rsidRDefault="00206EE0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Source(s) / Useful links: 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06EE0" w:rsidRDefault="00BC4AA2" w:rsidP="00206E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BC4AA2"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>Worksheets attached to this activity template</w:t>
            </w:r>
          </w:p>
        </w:tc>
      </w:tr>
    </w:tbl>
    <w:p w:rsidR="00BC4AA2" w:rsidRDefault="00BC4AA2" w:rsidP="00722159">
      <w:pPr>
        <w:rPr>
          <w:rFonts w:ascii="Arial" w:hAnsi="Arial" w:cs="Arial"/>
          <w:sz w:val="20"/>
          <w:szCs w:val="20"/>
          <w:lang w:val="cs-CZ"/>
        </w:rPr>
      </w:pPr>
    </w:p>
    <w:p w:rsidR="00BC4AA2" w:rsidRDefault="00BC4AA2">
      <w:pPr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br w:type="page"/>
      </w:r>
    </w:p>
    <w:p w:rsidR="00722159" w:rsidRDefault="00BC4AA2" w:rsidP="00722159">
      <w:pPr>
        <w:rPr>
          <w:rFonts w:ascii="Arial" w:hAnsi="Arial" w:cs="Arial"/>
          <w:sz w:val="20"/>
          <w:szCs w:val="20"/>
          <w:lang w:val="cs-CZ"/>
        </w:rPr>
      </w:pPr>
      <w:r>
        <w:rPr>
          <w:noProof/>
          <w:lang w:val="cs-CZ" w:eastAsia="cs-CZ"/>
        </w:rPr>
        <w:drawing>
          <wp:inline distT="0" distB="0" distL="0" distR="0" wp14:anchorId="1B038D65" wp14:editId="1DDF55E8">
            <wp:extent cx="5760720" cy="7916467"/>
            <wp:effectExtent l="0" t="0" r="0" b="8890"/>
            <wp:docPr id="4" name="Obraz 4" descr="C:\Users\SAN.SAN-Komputer\Documents\Moje\ArtInLan\IO\IO1\Nasze scenariusze\Activity set 1_MAP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C:\Users\SAN.SAN-Komputer\Documents\Moje\ArtInLan\IO\IO1\Nasze scenariusze\Activity set 1_MAP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6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AA2" w:rsidRPr="00722159" w:rsidRDefault="00BC4AA2" w:rsidP="00722159">
      <w:pPr>
        <w:rPr>
          <w:rFonts w:ascii="Arial" w:hAnsi="Arial" w:cs="Arial"/>
          <w:sz w:val="20"/>
          <w:szCs w:val="20"/>
          <w:lang w:val="cs-CZ"/>
        </w:rPr>
      </w:pPr>
      <w:r>
        <w:rPr>
          <w:rFonts w:ascii="Times New Roman" w:hAnsi="Times New Roman" w:cs="Times New Roman"/>
          <w:lang w:val="en-GB"/>
        </w:rPr>
        <w:object w:dxaOrig="9075" w:dyaOrig="133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45pt;height:666.4pt" o:ole="">
            <v:imagedata r:id="rId9" o:title=""/>
          </v:shape>
          <o:OLEObject Type="Embed" ProgID="Word.Document.12" ShapeID="_x0000_i1025" DrawAspect="Content" ObjectID="_1625907484" r:id="rId10">
            <o:FieldCodes>\s</o:FieldCodes>
          </o:OLEObject>
        </w:object>
      </w:r>
      <w:r w:rsidRPr="00BC4AA2"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object w:dxaOrig="8907" w:dyaOrig="13821">
          <v:shape id="_x0000_i1029" type="#_x0000_t75" style="width:445pt;height:690.9pt" o:ole="">
            <v:imagedata r:id="rId11" o:title=""/>
          </v:shape>
          <o:OLEObject Type="Embed" ProgID="Word.Document.12" ShapeID="_x0000_i1029" DrawAspect="Content" ObjectID="_1625907485" r:id="rId12">
            <o:FieldCodes>\s</o:FieldCodes>
          </o:OLEObject>
        </w:object>
      </w:r>
      <w:bookmarkStart w:id="0" w:name="_GoBack"/>
      <w:bookmarkEnd w:id="0"/>
    </w:p>
    <w:sectPr w:rsidR="00BC4AA2" w:rsidRPr="00722159" w:rsidSect="00B0673B">
      <w:headerReference w:type="default" r:id="rId13"/>
      <w:footerReference w:type="default" r:id="rId14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C35" w:rsidRDefault="008E7C35" w:rsidP="00B0673B">
      <w:pPr>
        <w:spacing w:after="0" w:line="240" w:lineRule="auto"/>
      </w:pPr>
      <w:r>
        <w:separator/>
      </w:r>
    </w:p>
  </w:endnote>
  <w:endnote w:type="continuationSeparator" w:id="0">
    <w:p w:rsidR="008E7C35" w:rsidRDefault="008E7C35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563B5D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086427">
                            <w:rPr>
                              <w:color w:val="1F3367"/>
                              <w:sz w:val="14"/>
                            </w:rPr>
                            <w:t xml:space="preserve">This project has been funded with support from the European Commission. This communication reflects the views only of </w:t>
                          </w:r>
                          <w:r w:rsidRPr="00086427">
                            <w:rPr>
                              <w:color w:val="1F3367"/>
                              <w:sz w:val="14"/>
                            </w:rPr>
                            <w:br/>
                            <w:t>the author, and the Commission cannot be held responsible for any use which may be made of the information contained therein.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563B5D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086427">
                      <w:rPr>
                        <w:color w:val="1F3367"/>
                        <w:sz w:val="14"/>
                      </w:rPr>
                      <w:t xml:space="preserve">This project has been funded with support from the European Commission. This communication reflects the views only of </w:t>
                    </w:r>
                    <w:r w:rsidRPr="00086427">
                      <w:rPr>
                        <w:color w:val="1F3367"/>
                        <w:sz w:val="14"/>
                      </w:rPr>
                      <w:br/>
                      <w:t>the author, and the Commission cannot be held responsible for any use which may be made of the information contained therein.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C35" w:rsidRDefault="008E7C35" w:rsidP="00B0673B">
      <w:pPr>
        <w:spacing w:after="0" w:line="240" w:lineRule="auto"/>
      </w:pPr>
      <w:r>
        <w:separator/>
      </w:r>
    </w:p>
  </w:footnote>
  <w:footnote w:type="continuationSeparator" w:id="0">
    <w:p w:rsidR="008E7C35" w:rsidRDefault="008E7C35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DF2"/>
    <w:multiLevelType w:val="hybridMultilevel"/>
    <w:tmpl w:val="482E634C"/>
    <w:lvl w:ilvl="0" w:tplc="5888CAF8">
      <w:start w:val="1"/>
      <w:numFmt w:val="decimal"/>
      <w:lvlText w:val="%1."/>
      <w:lvlJc w:val="left"/>
      <w:pPr>
        <w:ind w:left="1548" w:hanging="360"/>
      </w:pPr>
      <w:rPr>
        <w:rFonts w:ascii="Calibri" w:eastAsia="Calibri" w:hAnsi="Calibri" w:cs="Calibri" w:hint="default"/>
        <w:w w:val="100"/>
        <w:sz w:val="22"/>
        <w:szCs w:val="22"/>
        <w:lang w:val="sv-SE" w:eastAsia="sv-SE" w:bidi="sv-SE"/>
      </w:rPr>
    </w:lvl>
    <w:lvl w:ilvl="1" w:tplc="CD4462EA">
      <w:start w:val="1"/>
      <w:numFmt w:val="lowerLetter"/>
      <w:lvlText w:val="%2."/>
      <w:lvlJc w:val="left"/>
      <w:pPr>
        <w:ind w:left="2268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sv-SE" w:eastAsia="sv-SE" w:bidi="sv-SE"/>
      </w:rPr>
    </w:lvl>
    <w:lvl w:ilvl="2" w:tplc="2CFAEC40">
      <w:numFmt w:val="bullet"/>
      <w:lvlText w:val="•"/>
      <w:lvlJc w:val="left"/>
      <w:pPr>
        <w:ind w:left="3268" w:hanging="360"/>
      </w:pPr>
      <w:rPr>
        <w:lang w:val="sv-SE" w:eastAsia="sv-SE" w:bidi="sv-SE"/>
      </w:rPr>
    </w:lvl>
    <w:lvl w:ilvl="3" w:tplc="0C5C7B36">
      <w:numFmt w:val="bullet"/>
      <w:lvlText w:val="•"/>
      <w:lvlJc w:val="left"/>
      <w:pPr>
        <w:ind w:left="4276" w:hanging="360"/>
      </w:pPr>
      <w:rPr>
        <w:lang w:val="sv-SE" w:eastAsia="sv-SE" w:bidi="sv-SE"/>
      </w:rPr>
    </w:lvl>
    <w:lvl w:ilvl="4" w:tplc="579C7934">
      <w:numFmt w:val="bullet"/>
      <w:lvlText w:val="•"/>
      <w:lvlJc w:val="left"/>
      <w:pPr>
        <w:ind w:left="5284" w:hanging="360"/>
      </w:pPr>
      <w:rPr>
        <w:lang w:val="sv-SE" w:eastAsia="sv-SE" w:bidi="sv-SE"/>
      </w:rPr>
    </w:lvl>
    <w:lvl w:ilvl="5" w:tplc="6180FB4A">
      <w:numFmt w:val="bullet"/>
      <w:lvlText w:val="•"/>
      <w:lvlJc w:val="left"/>
      <w:pPr>
        <w:ind w:left="6292" w:hanging="360"/>
      </w:pPr>
      <w:rPr>
        <w:lang w:val="sv-SE" w:eastAsia="sv-SE" w:bidi="sv-SE"/>
      </w:rPr>
    </w:lvl>
    <w:lvl w:ilvl="6" w:tplc="F2CAB346">
      <w:numFmt w:val="bullet"/>
      <w:lvlText w:val="•"/>
      <w:lvlJc w:val="left"/>
      <w:pPr>
        <w:ind w:left="7300" w:hanging="360"/>
      </w:pPr>
      <w:rPr>
        <w:lang w:val="sv-SE" w:eastAsia="sv-SE" w:bidi="sv-SE"/>
      </w:rPr>
    </w:lvl>
    <w:lvl w:ilvl="7" w:tplc="F6303B5A">
      <w:numFmt w:val="bullet"/>
      <w:lvlText w:val="•"/>
      <w:lvlJc w:val="left"/>
      <w:pPr>
        <w:ind w:left="8308" w:hanging="360"/>
      </w:pPr>
      <w:rPr>
        <w:lang w:val="sv-SE" w:eastAsia="sv-SE" w:bidi="sv-SE"/>
      </w:rPr>
    </w:lvl>
    <w:lvl w:ilvl="8" w:tplc="5C488BF8">
      <w:numFmt w:val="bullet"/>
      <w:lvlText w:val="•"/>
      <w:lvlJc w:val="left"/>
      <w:pPr>
        <w:ind w:left="9316" w:hanging="360"/>
      </w:pPr>
      <w:rPr>
        <w:lang w:val="sv-SE" w:eastAsia="sv-SE" w:bidi="sv-SE"/>
      </w:rPr>
    </w:lvl>
  </w:abstractNum>
  <w:abstractNum w:abstractNumId="1">
    <w:nsid w:val="07DC3427"/>
    <w:multiLevelType w:val="multilevel"/>
    <w:tmpl w:val="02B66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E83FB4"/>
    <w:multiLevelType w:val="hybridMultilevel"/>
    <w:tmpl w:val="D83285B0"/>
    <w:lvl w:ilvl="0" w:tplc="AC3855E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C1890"/>
    <w:multiLevelType w:val="hybridMultilevel"/>
    <w:tmpl w:val="10F86F74"/>
    <w:lvl w:ilvl="0" w:tplc="52D8A378">
      <w:start w:val="1"/>
      <w:numFmt w:val="decimal"/>
      <w:lvlText w:val="%1."/>
      <w:lvlJc w:val="left"/>
      <w:pPr>
        <w:ind w:left="1536" w:hanging="360"/>
      </w:pPr>
      <w:rPr>
        <w:rFonts w:ascii="Calibri" w:eastAsia="Calibri" w:hAnsi="Calibri" w:cs="Calibri" w:hint="default"/>
        <w:w w:val="100"/>
        <w:sz w:val="22"/>
        <w:szCs w:val="22"/>
        <w:lang w:val="sv-SE" w:eastAsia="sv-SE" w:bidi="sv-SE"/>
      </w:rPr>
    </w:lvl>
    <w:lvl w:ilvl="1" w:tplc="C9A8E516">
      <w:numFmt w:val="bullet"/>
      <w:lvlText w:val="•"/>
      <w:lvlJc w:val="left"/>
      <w:pPr>
        <w:ind w:left="2519" w:hanging="360"/>
      </w:pPr>
      <w:rPr>
        <w:lang w:val="sv-SE" w:eastAsia="sv-SE" w:bidi="sv-SE"/>
      </w:rPr>
    </w:lvl>
    <w:lvl w:ilvl="2" w:tplc="40F2D512">
      <w:numFmt w:val="bullet"/>
      <w:lvlText w:val="•"/>
      <w:lvlJc w:val="left"/>
      <w:pPr>
        <w:ind w:left="3498" w:hanging="360"/>
      </w:pPr>
      <w:rPr>
        <w:lang w:val="sv-SE" w:eastAsia="sv-SE" w:bidi="sv-SE"/>
      </w:rPr>
    </w:lvl>
    <w:lvl w:ilvl="3" w:tplc="A836BE52">
      <w:numFmt w:val="bullet"/>
      <w:lvlText w:val="•"/>
      <w:lvlJc w:val="left"/>
      <w:pPr>
        <w:ind w:left="4477" w:hanging="360"/>
      </w:pPr>
      <w:rPr>
        <w:lang w:val="sv-SE" w:eastAsia="sv-SE" w:bidi="sv-SE"/>
      </w:rPr>
    </w:lvl>
    <w:lvl w:ilvl="4" w:tplc="0930B0FC">
      <w:numFmt w:val="bullet"/>
      <w:lvlText w:val="•"/>
      <w:lvlJc w:val="left"/>
      <w:pPr>
        <w:ind w:left="5456" w:hanging="360"/>
      </w:pPr>
      <w:rPr>
        <w:lang w:val="sv-SE" w:eastAsia="sv-SE" w:bidi="sv-SE"/>
      </w:rPr>
    </w:lvl>
    <w:lvl w:ilvl="5" w:tplc="27D455E4">
      <w:numFmt w:val="bullet"/>
      <w:lvlText w:val="•"/>
      <w:lvlJc w:val="left"/>
      <w:pPr>
        <w:ind w:left="6436" w:hanging="360"/>
      </w:pPr>
      <w:rPr>
        <w:lang w:val="sv-SE" w:eastAsia="sv-SE" w:bidi="sv-SE"/>
      </w:rPr>
    </w:lvl>
    <w:lvl w:ilvl="6" w:tplc="65B65AFC">
      <w:numFmt w:val="bullet"/>
      <w:lvlText w:val="•"/>
      <w:lvlJc w:val="left"/>
      <w:pPr>
        <w:ind w:left="7415" w:hanging="360"/>
      </w:pPr>
      <w:rPr>
        <w:lang w:val="sv-SE" w:eastAsia="sv-SE" w:bidi="sv-SE"/>
      </w:rPr>
    </w:lvl>
    <w:lvl w:ilvl="7" w:tplc="CA50E522">
      <w:numFmt w:val="bullet"/>
      <w:lvlText w:val="•"/>
      <w:lvlJc w:val="left"/>
      <w:pPr>
        <w:ind w:left="8394" w:hanging="360"/>
      </w:pPr>
      <w:rPr>
        <w:lang w:val="sv-SE" w:eastAsia="sv-SE" w:bidi="sv-SE"/>
      </w:rPr>
    </w:lvl>
    <w:lvl w:ilvl="8" w:tplc="C50C073E">
      <w:numFmt w:val="bullet"/>
      <w:lvlText w:val="•"/>
      <w:lvlJc w:val="left"/>
      <w:pPr>
        <w:ind w:left="9373" w:hanging="360"/>
      </w:pPr>
      <w:rPr>
        <w:lang w:val="sv-SE" w:eastAsia="sv-SE" w:bidi="sv-SE"/>
      </w:rPr>
    </w:lvl>
  </w:abstractNum>
  <w:abstractNum w:abstractNumId="4">
    <w:nsid w:val="0D7339BA"/>
    <w:multiLevelType w:val="hybridMultilevel"/>
    <w:tmpl w:val="9D64B4BC"/>
    <w:lvl w:ilvl="0" w:tplc="041D000F">
      <w:start w:val="1"/>
      <w:numFmt w:val="decimal"/>
      <w:lvlText w:val="%1."/>
      <w:lvlJc w:val="left"/>
      <w:pPr>
        <w:ind w:left="1428" w:hanging="360"/>
      </w:pPr>
    </w:lvl>
    <w:lvl w:ilvl="1" w:tplc="041D0019">
      <w:start w:val="1"/>
      <w:numFmt w:val="lowerLetter"/>
      <w:lvlText w:val="%2."/>
      <w:lvlJc w:val="left"/>
      <w:pPr>
        <w:ind w:left="2148" w:hanging="360"/>
      </w:pPr>
    </w:lvl>
    <w:lvl w:ilvl="2" w:tplc="041D001B">
      <w:start w:val="1"/>
      <w:numFmt w:val="lowerRoman"/>
      <w:lvlText w:val="%3."/>
      <w:lvlJc w:val="right"/>
      <w:pPr>
        <w:ind w:left="2868" w:hanging="180"/>
      </w:pPr>
    </w:lvl>
    <w:lvl w:ilvl="3" w:tplc="041D000F">
      <w:start w:val="1"/>
      <w:numFmt w:val="decimal"/>
      <w:lvlText w:val="%4."/>
      <w:lvlJc w:val="left"/>
      <w:pPr>
        <w:ind w:left="3588" w:hanging="360"/>
      </w:pPr>
    </w:lvl>
    <w:lvl w:ilvl="4" w:tplc="041D0019">
      <w:start w:val="1"/>
      <w:numFmt w:val="lowerLetter"/>
      <w:lvlText w:val="%5."/>
      <w:lvlJc w:val="left"/>
      <w:pPr>
        <w:ind w:left="4308" w:hanging="360"/>
      </w:pPr>
    </w:lvl>
    <w:lvl w:ilvl="5" w:tplc="041D001B">
      <w:start w:val="1"/>
      <w:numFmt w:val="lowerRoman"/>
      <w:lvlText w:val="%6."/>
      <w:lvlJc w:val="right"/>
      <w:pPr>
        <w:ind w:left="5028" w:hanging="180"/>
      </w:pPr>
    </w:lvl>
    <w:lvl w:ilvl="6" w:tplc="041D000F">
      <w:start w:val="1"/>
      <w:numFmt w:val="decimal"/>
      <w:lvlText w:val="%7."/>
      <w:lvlJc w:val="left"/>
      <w:pPr>
        <w:ind w:left="5748" w:hanging="360"/>
      </w:pPr>
    </w:lvl>
    <w:lvl w:ilvl="7" w:tplc="041D0019">
      <w:start w:val="1"/>
      <w:numFmt w:val="lowerLetter"/>
      <w:lvlText w:val="%8."/>
      <w:lvlJc w:val="left"/>
      <w:pPr>
        <w:ind w:left="6468" w:hanging="360"/>
      </w:pPr>
    </w:lvl>
    <w:lvl w:ilvl="8" w:tplc="041D001B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86939F9"/>
    <w:multiLevelType w:val="hybridMultilevel"/>
    <w:tmpl w:val="8E84C398"/>
    <w:lvl w:ilvl="0" w:tplc="041D000F">
      <w:start w:val="1"/>
      <w:numFmt w:val="decimal"/>
      <w:lvlText w:val="%1."/>
      <w:lvlJc w:val="left"/>
      <w:pPr>
        <w:ind w:left="1440" w:hanging="360"/>
      </w:pPr>
    </w:lvl>
    <w:lvl w:ilvl="1" w:tplc="041D0019">
      <w:start w:val="1"/>
      <w:numFmt w:val="lowerLetter"/>
      <w:lvlText w:val="%2."/>
      <w:lvlJc w:val="left"/>
      <w:pPr>
        <w:ind w:left="2160" w:hanging="360"/>
      </w:pPr>
    </w:lvl>
    <w:lvl w:ilvl="2" w:tplc="041D001B">
      <w:start w:val="1"/>
      <w:numFmt w:val="lowerRoman"/>
      <w:lvlText w:val="%3."/>
      <w:lvlJc w:val="right"/>
      <w:pPr>
        <w:ind w:left="2880" w:hanging="180"/>
      </w:pPr>
    </w:lvl>
    <w:lvl w:ilvl="3" w:tplc="041D000F">
      <w:start w:val="1"/>
      <w:numFmt w:val="decimal"/>
      <w:lvlText w:val="%4."/>
      <w:lvlJc w:val="left"/>
      <w:pPr>
        <w:ind w:left="3600" w:hanging="360"/>
      </w:pPr>
    </w:lvl>
    <w:lvl w:ilvl="4" w:tplc="041D0019">
      <w:start w:val="1"/>
      <w:numFmt w:val="lowerLetter"/>
      <w:lvlText w:val="%5."/>
      <w:lvlJc w:val="left"/>
      <w:pPr>
        <w:ind w:left="4320" w:hanging="360"/>
      </w:pPr>
    </w:lvl>
    <w:lvl w:ilvl="5" w:tplc="041D001B">
      <w:start w:val="1"/>
      <w:numFmt w:val="lowerRoman"/>
      <w:lvlText w:val="%6."/>
      <w:lvlJc w:val="right"/>
      <w:pPr>
        <w:ind w:left="5040" w:hanging="180"/>
      </w:pPr>
    </w:lvl>
    <w:lvl w:ilvl="6" w:tplc="041D000F">
      <w:start w:val="1"/>
      <w:numFmt w:val="decimal"/>
      <w:lvlText w:val="%7."/>
      <w:lvlJc w:val="left"/>
      <w:pPr>
        <w:ind w:left="5760" w:hanging="360"/>
      </w:pPr>
    </w:lvl>
    <w:lvl w:ilvl="7" w:tplc="041D0019">
      <w:start w:val="1"/>
      <w:numFmt w:val="lowerLetter"/>
      <w:lvlText w:val="%8."/>
      <w:lvlJc w:val="left"/>
      <w:pPr>
        <w:ind w:left="6480" w:hanging="360"/>
      </w:pPr>
    </w:lvl>
    <w:lvl w:ilvl="8" w:tplc="041D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9BC7090"/>
    <w:multiLevelType w:val="hybridMultilevel"/>
    <w:tmpl w:val="34E49B36"/>
    <w:lvl w:ilvl="0" w:tplc="42146208">
      <w:start w:val="1"/>
      <w:numFmt w:val="decimal"/>
      <w:lvlText w:val="%1."/>
      <w:lvlJc w:val="left"/>
      <w:pPr>
        <w:ind w:left="1548" w:hanging="360"/>
      </w:pPr>
      <w:rPr>
        <w:rFonts w:ascii="Calibri" w:eastAsia="Calibri" w:hAnsi="Calibri" w:cs="Calibri" w:hint="default"/>
        <w:w w:val="100"/>
        <w:sz w:val="22"/>
        <w:szCs w:val="22"/>
        <w:lang w:val="sv-SE" w:eastAsia="sv-SE" w:bidi="sv-SE"/>
      </w:rPr>
    </w:lvl>
    <w:lvl w:ilvl="1" w:tplc="254E7EB0">
      <w:start w:val="1"/>
      <w:numFmt w:val="lowerLetter"/>
      <w:lvlText w:val="%2."/>
      <w:lvlJc w:val="left"/>
      <w:pPr>
        <w:ind w:left="2268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sv-SE" w:eastAsia="sv-SE" w:bidi="sv-SE"/>
      </w:rPr>
    </w:lvl>
    <w:lvl w:ilvl="2" w:tplc="A7A27592">
      <w:numFmt w:val="bullet"/>
      <w:lvlText w:val="•"/>
      <w:lvlJc w:val="left"/>
      <w:pPr>
        <w:ind w:left="3268" w:hanging="360"/>
      </w:pPr>
      <w:rPr>
        <w:lang w:val="sv-SE" w:eastAsia="sv-SE" w:bidi="sv-SE"/>
      </w:rPr>
    </w:lvl>
    <w:lvl w:ilvl="3" w:tplc="F8E07304">
      <w:numFmt w:val="bullet"/>
      <w:lvlText w:val="•"/>
      <w:lvlJc w:val="left"/>
      <w:pPr>
        <w:ind w:left="4276" w:hanging="360"/>
      </w:pPr>
      <w:rPr>
        <w:lang w:val="sv-SE" w:eastAsia="sv-SE" w:bidi="sv-SE"/>
      </w:rPr>
    </w:lvl>
    <w:lvl w:ilvl="4" w:tplc="DB32C1A4">
      <w:numFmt w:val="bullet"/>
      <w:lvlText w:val="•"/>
      <w:lvlJc w:val="left"/>
      <w:pPr>
        <w:ind w:left="5284" w:hanging="360"/>
      </w:pPr>
      <w:rPr>
        <w:lang w:val="sv-SE" w:eastAsia="sv-SE" w:bidi="sv-SE"/>
      </w:rPr>
    </w:lvl>
    <w:lvl w:ilvl="5" w:tplc="672EDDD6">
      <w:numFmt w:val="bullet"/>
      <w:lvlText w:val="•"/>
      <w:lvlJc w:val="left"/>
      <w:pPr>
        <w:ind w:left="6292" w:hanging="360"/>
      </w:pPr>
      <w:rPr>
        <w:lang w:val="sv-SE" w:eastAsia="sv-SE" w:bidi="sv-SE"/>
      </w:rPr>
    </w:lvl>
    <w:lvl w:ilvl="6" w:tplc="00FAF3F6">
      <w:numFmt w:val="bullet"/>
      <w:lvlText w:val="•"/>
      <w:lvlJc w:val="left"/>
      <w:pPr>
        <w:ind w:left="7300" w:hanging="360"/>
      </w:pPr>
      <w:rPr>
        <w:lang w:val="sv-SE" w:eastAsia="sv-SE" w:bidi="sv-SE"/>
      </w:rPr>
    </w:lvl>
    <w:lvl w:ilvl="7" w:tplc="D1B25296">
      <w:numFmt w:val="bullet"/>
      <w:lvlText w:val="•"/>
      <w:lvlJc w:val="left"/>
      <w:pPr>
        <w:ind w:left="8308" w:hanging="360"/>
      </w:pPr>
      <w:rPr>
        <w:lang w:val="sv-SE" w:eastAsia="sv-SE" w:bidi="sv-SE"/>
      </w:rPr>
    </w:lvl>
    <w:lvl w:ilvl="8" w:tplc="D4C40FA8">
      <w:numFmt w:val="bullet"/>
      <w:lvlText w:val="•"/>
      <w:lvlJc w:val="left"/>
      <w:pPr>
        <w:ind w:left="9316" w:hanging="360"/>
      </w:pPr>
      <w:rPr>
        <w:lang w:val="sv-SE" w:eastAsia="sv-SE" w:bidi="sv-SE"/>
      </w:rPr>
    </w:lvl>
  </w:abstractNum>
  <w:abstractNum w:abstractNumId="7">
    <w:nsid w:val="1DE91E87"/>
    <w:multiLevelType w:val="hybridMultilevel"/>
    <w:tmpl w:val="9E7A4792"/>
    <w:lvl w:ilvl="0" w:tplc="041D000F">
      <w:start w:val="1"/>
      <w:numFmt w:val="decimal"/>
      <w:lvlText w:val="%1."/>
      <w:lvlJc w:val="left"/>
      <w:pPr>
        <w:ind w:left="1440" w:hanging="360"/>
      </w:pPr>
    </w:lvl>
    <w:lvl w:ilvl="1" w:tplc="041D0019">
      <w:start w:val="1"/>
      <w:numFmt w:val="lowerLetter"/>
      <w:lvlText w:val="%2."/>
      <w:lvlJc w:val="left"/>
      <w:pPr>
        <w:ind w:left="2160" w:hanging="360"/>
      </w:pPr>
    </w:lvl>
    <w:lvl w:ilvl="2" w:tplc="041D001B">
      <w:start w:val="1"/>
      <w:numFmt w:val="lowerRoman"/>
      <w:lvlText w:val="%3."/>
      <w:lvlJc w:val="right"/>
      <w:pPr>
        <w:ind w:left="2880" w:hanging="180"/>
      </w:pPr>
    </w:lvl>
    <w:lvl w:ilvl="3" w:tplc="041D000F">
      <w:start w:val="1"/>
      <w:numFmt w:val="decimal"/>
      <w:lvlText w:val="%4."/>
      <w:lvlJc w:val="left"/>
      <w:pPr>
        <w:ind w:left="3600" w:hanging="360"/>
      </w:pPr>
    </w:lvl>
    <w:lvl w:ilvl="4" w:tplc="041D0019">
      <w:start w:val="1"/>
      <w:numFmt w:val="lowerLetter"/>
      <w:lvlText w:val="%5."/>
      <w:lvlJc w:val="left"/>
      <w:pPr>
        <w:ind w:left="4320" w:hanging="360"/>
      </w:pPr>
    </w:lvl>
    <w:lvl w:ilvl="5" w:tplc="041D001B">
      <w:start w:val="1"/>
      <w:numFmt w:val="lowerRoman"/>
      <w:lvlText w:val="%6."/>
      <w:lvlJc w:val="right"/>
      <w:pPr>
        <w:ind w:left="5040" w:hanging="180"/>
      </w:pPr>
    </w:lvl>
    <w:lvl w:ilvl="6" w:tplc="041D000F">
      <w:start w:val="1"/>
      <w:numFmt w:val="decimal"/>
      <w:lvlText w:val="%7."/>
      <w:lvlJc w:val="left"/>
      <w:pPr>
        <w:ind w:left="5760" w:hanging="360"/>
      </w:pPr>
    </w:lvl>
    <w:lvl w:ilvl="7" w:tplc="041D0019">
      <w:start w:val="1"/>
      <w:numFmt w:val="lowerLetter"/>
      <w:lvlText w:val="%8."/>
      <w:lvlJc w:val="left"/>
      <w:pPr>
        <w:ind w:left="6480" w:hanging="360"/>
      </w:pPr>
    </w:lvl>
    <w:lvl w:ilvl="8" w:tplc="041D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E2F1B74"/>
    <w:multiLevelType w:val="hybridMultilevel"/>
    <w:tmpl w:val="F174A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24283B"/>
    <w:multiLevelType w:val="hybridMultilevel"/>
    <w:tmpl w:val="6EB23B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864EF1"/>
    <w:multiLevelType w:val="hybridMultilevel"/>
    <w:tmpl w:val="75FCDD84"/>
    <w:lvl w:ilvl="0" w:tplc="1BF61F6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D2598"/>
    <w:multiLevelType w:val="hybridMultilevel"/>
    <w:tmpl w:val="E3945CDE"/>
    <w:lvl w:ilvl="0" w:tplc="18A6F81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AC5341"/>
    <w:multiLevelType w:val="hybridMultilevel"/>
    <w:tmpl w:val="01C2AE5E"/>
    <w:lvl w:ilvl="0" w:tplc="138C625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D8526B"/>
    <w:multiLevelType w:val="hybridMultilevel"/>
    <w:tmpl w:val="4704CA46"/>
    <w:lvl w:ilvl="0" w:tplc="041D000F">
      <w:start w:val="1"/>
      <w:numFmt w:val="decimal"/>
      <w:lvlText w:val="%1."/>
      <w:lvlJc w:val="left"/>
      <w:pPr>
        <w:ind w:left="1440" w:hanging="360"/>
      </w:pPr>
    </w:lvl>
    <w:lvl w:ilvl="1" w:tplc="041D0019">
      <w:start w:val="1"/>
      <w:numFmt w:val="lowerLetter"/>
      <w:lvlText w:val="%2."/>
      <w:lvlJc w:val="left"/>
      <w:pPr>
        <w:ind w:left="2160" w:hanging="360"/>
      </w:pPr>
    </w:lvl>
    <w:lvl w:ilvl="2" w:tplc="041D001B">
      <w:start w:val="1"/>
      <w:numFmt w:val="lowerRoman"/>
      <w:lvlText w:val="%3."/>
      <w:lvlJc w:val="right"/>
      <w:pPr>
        <w:ind w:left="2880" w:hanging="180"/>
      </w:pPr>
    </w:lvl>
    <w:lvl w:ilvl="3" w:tplc="041D000F">
      <w:start w:val="1"/>
      <w:numFmt w:val="decimal"/>
      <w:lvlText w:val="%4."/>
      <w:lvlJc w:val="left"/>
      <w:pPr>
        <w:ind w:left="3600" w:hanging="360"/>
      </w:pPr>
    </w:lvl>
    <w:lvl w:ilvl="4" w:tplc="041D0019">
      <w:start w:val="1"/>
      <w:numFmt w:val="lowerLetter"/>
      <w:lvlText w:val="%5."/>
      <w:lvlJc w:val="left"/>
      <w:pPr>
        <w:ind w:left="4320" w:hanging="360"/>
      </w:pPr>
    </w:lvl>
    <w:lvl w:ilvl="5" w:tplc="041D001B">
      <w:start w:val="1"/>
      <w:numFmt w:val="lowerRoman"/>
      <w:lvlText w:val="%6."/>
      <w:lvlJc w:val="right"/>
      <w:pPr>
        <w:ind w:left="5040" w:hanging="180"/>
      </w:pPr>
    </w:lvl>
    <w:lvl w:ilvl="6" w:tplc="041D000F">
      <w:start w:val="1"/>
      <w:numFmt w:val="decimal"/>
      <w:lvlText w:val="%7."/>
      <w:lvlJc w:val="left"/>
      <w:pPr>
        <w:ind w:left="5760" w:hanging="360"/>
      </w:pPr>
    </w:lvl>
    <w:lvl w:ilvl="7" w:tplc="041D0019">
      <w:start w:val="1"/>
      <w:numFmt w:val="lowerLetter"/>
      <w:lvlText w:val="%8."/>
      <w:lvlJc w:val="left"/>
      <w:pPr>
        <w:ind w:left="6480" w:hanging="360"/>
      </w:pPr>
    </w:lvl>
    <w:lvl w:ilvl="8" w:tplc="041D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3801563"/>
    <w:multiLevelType w:val="hybridMultilevel"/>
    <w:tmpl w:val="65784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9F50A3"/>
    <w:multiLevelType w:val="hybridMultilevel"/>
    <w:tmpl w:val="9CC6D978"/>
    <w:lvl w:ilvl="0" w:tplc="6BB2F21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975AA0"/>
    <w:multiLevelType w:val="hybridMultilevel"/>
    <w:tmpl w:val="DC5A0160"/>
    <w:lvl w:ilvl="0" w:tplc="041D000F">
      <w:start w:val="1"/>
      <w:numFmt w:val="decimal"/>
      <w:lvlText w:val="%1."/>
      <w:lvlJc w:val="left"/>
      <w:pPr>
        <w:ind w:left="1440" w:hanging="360"/>
      </w:pPr>
    </w:lvl>
    <w:lvl w:ilvl="1" w:tplc="041D0019">
      <w:start w:val="1"/>
      <w:numFmt w:val="lowerLetter"/>
      <w:lvlText w:val="%2."/>
      <w:lvlJc w:val="left"/>
      <w:pPr>
        <w:ind w:left="2160" w:hanging="360"/>
      </w:pPr>
    </w:lvl>
    <w:lvl w:ilvl="2" w:tplc="041D001B">
      <w:start w:val="1"/>
      <w:numFmt w:val="lowerRoman"/>
      <w:lvlText w:val="%3."/>
      <w:lvlJc w:val="right"/>
      <w:pPr>
        <w:ind w:left="2880" w:hanging="180"/>
      </w:pPr>
    </w:lvl>
    <w:lvl w:ilvl="3" w:tplc="041D000F">
      <w:start w:val="1"/>
      <w:numFmt w:val="decimal"/>
      <w:lvlText w:val="%4."/>
      <w:lvlJc w:val="left"/>
      <w:pPr>
        <w:ind w:left="3600" w:hanging="360"/>
      </w:pPr>
    </w:lvl>
    <w:lvl w:ilvl="4" w:tplc="041D0019">
      <w:start w:val="1"/>
      <w:numFmt w:val="lowerLetter"/>
      <w:lvlText w:val="%5."/>
      <w:lvlJc w:val="left"/>
      <w:pPr>
        <w:ind w:left="4320" w:hanging="360"/>
      </w:pPr>
    </w:lvl>
    <w:lvl w:ilvl="5" w:tplc="041D001B">
      <w:start w:val="1"/>
      <w:numFmt w:val="lowerRoman"/>
      <w:lvlText w:val="%6."/>
      <w:lvlJc w:val="right"/>
      <w:pPr>
        <w:ind w:left="5040" w:hanging="180"/>
      </w:pPr>
    </w:lvl>
    <w:lvl w:ilvl="6" w:tplc="041D000F">
      <w:start w:val="1"/>
      <w:numFmt w:val="decimal"/>
      <w:lvlText w:val="%7."/>
      <w:lvlJc w:val="left"/>
      <w:pPr>
        <w:ind w:left="5760" w:hanging="360"/>
      </w:pPr>
    </w:lvl>
    <w:lvl w:ilvl="7" w:tplc="041D0019">
      <w:start w:val="1"/>
      <w:numFmt w:val="lowerLetter"/>
      <w:lvlText w:val="%8."/>
      <w:lvlJc w:val="left"/>
      <w:pPr>
        <w:ind w:left="6480" w:hanging="360"/>
      </w:pPr>
    </w:lvl>
    <w:lvl w:ilvl="8" w:tplc="041D001B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BAC0326"/>
    <w:multiLevelType w:val="multilevel"/>
    <w:tmpl w:val="FC18A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9906F1B"/>
    <w:multiLevelType w:val="hybridMultilevel"/>
    <w:tmpl w:val="8168F42A"/>
    <w:lvl w:ilvl="0" w:tplc="041D000F">
      <w:start w:val="1"/>
      <w:numFmt w:val="decimal"/>
      <w:lvlText w:val="%1."/>
      <w:lvlJc w:val="left"/>
      <w:pPr>
        <w:ind w:left="827" w:hanging="360"/>
      </w:pPr>
    </w:lvl>
    <w:lvl w:ilvl="1" w:tplc="041D0019">
      <w:start w:val="1"/>
      <w:numFmt w:val="lowerLetter"/>
      <w:lvlText w:val="%2."/>
      <w:lvlJc w:val="left"/>
      <w:pPr>
        <w:ind w:left="1547" w:hanging="360"/>
      </w:pPr>
    </w:lvl>
    <w:lvl w:ilvl="2" w:tplc="041D001B">
      <w:start w:val="1"/>
      <w:numFmt w:val="lowerRoman"/>
      <w:lvlText w:val="%3."/>
      <w:lvlJc w:val="right"/>
      <w:pPr>
        <w:ind w:left="2267" w:hanging="180"/>
      </w:pPr>
    </w:lvl>
    <w:lvl w:ilvl="3" w:tplc="041D000F">
      <w:start w:val="1"/>
      <w:numFmt w:val="decimal"/>
      <w:lvlText w:val="%4."/>
      <w:lvlJc w:val="left"/>
      <w:pPr>
        <w:ind w:left="2987" w:hanging="360"/>
      </w:pPr>
    </w:lvl>
    <w:lvl w:ilvl="4" w:tplc="041D0019">
      <w:start w:val="1"/>
      <w:numFmt w:val="lowerLetter"/>
      <w:lvlText w:val="%5."/>
      <w:lvlJc w:val="left"/>
      <w:pPr>
        <w:ind w:left="3707" w:hanging="360"/>
      </w:pPr>
    </w:lvl>
    <w:lvl w:ilvl="5" w:tplc="041D001B">
      <w:start w:val="1"/>
      <w:numFmt w:val="lowerRoman"/>
      <w:lvlText w:val="%6."/>
      <w:lvlJc w:val="right"/>
      <w:pPr>
        <w:ind w:left="4427" w:hanging="180"/>
      </w:pPr>
    </w:lvl>
    <w:lvl w:ilvl="6" w:tplc="041D000F">
      <w:start w:val="1"/>
      <w:numFmt w:val="decimal"/>
      <w:lvlText w:val="%7."/>
      <w:lvlJc w:val="left"/>
      <w:pPr>
        <w:ind w:left="5147" w:hanging="360"/>
      </w:pPr>
    </w:lvl>
    <w:lvl w:ilvl="7" w:tplc="041D0019">
      <w:start w:val="1"/>
      <w:numFmt w:val="lowerLetter"/>
      <w:lvlText w:val="%8."/>
      <w:lvlJc w:val="left"/>
      <w:pPr>
        <w:ind w:left="5867" w:hanging="360"/>
      </w:pPr>
    </w:lvl>
    <w:lvl w:ilvl="8" w:tplc="041D001B">
      <w:start w:val="1"/>
      <w:numFmt w:val="lowerRoman"/>
      <w:lvlText w:val="%9."/>
      <w:lvlJc w:val="right"/>
      <w:pPr>
        <w:ind w:left="6587" w:hanging="180"/>
      </w:pPr>
    </w:lvl>
  </w:abstractNum>
  <w:num w:numId="1">
    <w:abstractNumId w:val="13"/>
  </w:num>
  <w:num w:numId="2">
    <w:abstractNumId w:val="9"/>
  </w:num>
  <w:num w:numId="3">
    <w:abstractNumId w:val="18"/>
  </w:num>
  <w:num w:numId="4">
    <w:abstractNumId w:val="11"/>
  </w:num>
  <w:num w:numId="5">
    <w:abstractNumId w:val="2"/>
  </w:num>
  <w:num w:numId="6">
    <w:abstractNumId w:val="1"/>
    <w:lvlOverride w:ilvl="0">
      <w:lvl w:ilvl="0">
        <w:start w:val="1"/>
        <w:numFmt w:val="decimal"/>
        <w:lvlText w:val=""/>
        <w:lvlJc w:val="left"/>
        <w:pPr>
          <w:ind w:left="0" w:firstLine="0"/>
        </w:pPr>
        <w:rPr>
          <w:rFonts w:ascii="Symbol" w:hAnsi="Symbol" w:hint="default"/>
          <w:sz w:val="20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cs="Times New Roman" w:hint="default"/>
          <w:sz w:val="20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</w:num>
  <w:num w:numId="7">
    <w:abstractNumId w:val="10"/>
  </w:num>
  <w:num w:numId="8">
    <w:abstractNumId w:val="12"/>
  </w:num>
  <w:num w:numId="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5"/>
  </w:num>
  <w:num w:numId="11">
    <w:abstractNumId w:val="8"/>
  </w:num>
  <w:num w:numId="1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</w:num>
  <w:num w:numId="20">
    <w:abstractNumId w:val="0"/>
  </w:num>
  <w:num w:numId="21">
    <w:abstractNumId w:val="6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85A21"/>
    <w:rsid w:val="00086427"/>
    <w:rsid w:val="000E385B"/>
    <w:rsid w:val="001109AB"/>
    <w:rsid w:val="00171486"/>
    <w:rsid w:val="001728D6"/>
    <w:rsid w:val="00193ADA"/>
    <w:rsid w:val="001D119E"/>
    <w:rsid w:val="00206EE0"/>
    <w:rsid w:val="00255EB4"/>
    <w:rsid w:val="002767B4"/>
    <w:rsid w:val="00292EC4"/>
    <w:rsid w:val="002B015F"/>
    <w:rsid w:val="00352802"/>
    <w:rsid w:val="00372C36"/>
    <w:rsid w:val="003A3795"/>
    <w:rsid w:val="003E072A"/>
    <w:rsid w:val="00445C49"/>
    <w:rsid w:val="00484DFF"/>
    <w:rsid w:val="004B65BA"/>
    <w:rsid w:val="004F7DF1"/>
    <w:rsid w:val="00563B5D"/>
    <w:rsid w:val="005679C7"/>
    <w:rsid w:val="005909FD"/>
    <w:rsid w:val="005B0AFA"/>
    <w:rsid w:val="005B13D9"/>
    <w:rsid w:val="005F645F"/>
    <w:rsid w:val="00605DD0"/>
    <w:rsid w:val="00611C82"/>
    <w:rsid w:val="00646748"/>
    <w:rsid w:val="00657D3D"/>
    <w:rsid w:val="0067701C"/>
    <w:rsid w:val="00677EB4"/>
    <w:rsid w:val="006D0963"/>
    <w:rsid w:val="0071040A"/>
    <w:rsid w:val="00722159"/>
    <w:rsid w:val="007662E9"/>
    <w:rsid w:val="0076769C"/>
    <w:rsid w:val="00797224"/>
    <w:rsid w:val="007F260E"/>
    <w:rsid w:val="00817768"/>
    <w:rsid w:val="008457D2"/>
    <w:rsid w:val="008E7C35"/>
    <w:rsid w:val="009015C0"/>
    <w:rsid w:val="009335E1"/>
    <w:rsid w:val="00A25B1D"/>
    <w:rsid w:val="00AD18A9"/>
    <w:rsid w:val="00B0673B"/>
    <w:rsid w:val="00B571A3"/>
    <w:rsid w:val="00BC0A5D"/>
    <w:rsid w:val="00BC4AA2"/>
    <w:rsid w:val="00BD3A4B"/>
    <w:rsid w:val="00C22D2C"/>
    <w:rsid w:val="00C9215B"/>
    <w:rsid w:val="00C9551C"/>
    <w:rsid w:val="00CE4636"/>
    <w:rsid w:val="00D57D5E"/>
    <w:rsid w:val="00D61059"/>
    <w:rsid w:val="00DD11BE"/>
    <w:rsid w:val="00DE40B9"/>
    <w:rsid w:val="00E07661"/>
    <w:rsid w:val="00E425C8"/>
    <w:rsid w:val="00E93516"/>
    <w:rsid w:val="00EB1812"/>
    <w:rsid w:val="00EB5283"/>
    <w:rsid w:val="00F37A30"/>
    <w:rsid w:val="00FA44B9"/>
    <w:rsid w:val="00FE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B1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B13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35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63B5D"/>
    <w:pPr>
      <w:ind w:left="720"/>
      <w:contextualSpacing/>
    </w:pPr>
    <w:rPr>
      <w:lang w:val="da-DK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B13D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B13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Normlnweb">
    <w:name w:val="Normal (Web)"/>
    <w:basedOn w:val="Normln"/>
    <w:uiPriority w:val="99"/>
    <w:unhideWhenUsed/>
    <w:rsid w:val="005B1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character" w:styleId="Hypertextovodkaz">
    <w:name w:val="Hyperlink"/>
    <w:basedOn w:val="Standardnpsmoodstavce"/>
    <w:uiPriority w:val="99"/>
    <w:semiHidden/>
    <w:unhideWhenUsed/>
    <w:rsid w:val="005B13D9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935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basedOn w:val="Normln"/>
    <w:uiPriority w:val="1"/>
    <w:qFormat/>
    <w:rsid w:val="00CE4636"/>
    <w:pPr>
      <w:spacing w:after="0" w:line="240" w:lineRule="auto"/>
    </w:pPr>
    <w:rPr>
      <w:rFonts w:eastAsiaTheme="minorEastAsia"/>
    </w:rPr>
  </w:style>
  <w:style w:type="character" w:styleId="Zdraznnintenzivn">
    <w:name w:val="Intense Emphasis"/>
    <w:uiPriority w:val="21"/>
    <w:qFormat/>
    <w:rsid w:val="00CE4636"/>
    <w:rPr>
      <w:b/>
      <w:bCs/>
    </w:rPr>
  </w:style>
  <w:style w:type="character" w:styleId="Zdraznnjemn">
    <w:name w:val="Subtle Emphasis"/>
    <w:uiPriority w:val="19"/>
    <w:qFormat/>
    <w:rsid w:val="00FE5A6A"/>
    <w:rPr>
      <w:i/>
      <w:iCs/>
    </w:rPr>
  </w:style>
  <w:style w:type="paragraph" w:customStyle="1" w:styleId="TableParagraph">
    <w:name w:val="Table Paragraph"/>
    <w:basedOn w:val="Normln"/>
    <w:uiPriority w:val="1"/>
    <w:qFormat/>
    <w:rsid w:val="005F645F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val="sv-SE" w:eastAsia="sv-SE" w:bidi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B1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B13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35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63B5D"/>
    <w:pPr>
      <w:ind w:left="720"/>
      <w:contextualSpacing/>
    </w:pPr>
    <w:rPr>
      <w:lang w:val="da-DK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B13D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B13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Normlnweb">
    <w:name w:val="Normal (Web)"/>
    <w:basedOn w:val="Normln"/>
    <w:uiPriority w:val="99"/>
    <w:unhideWhenUsed/>
    <w:rsid w:val="005B1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character" w:styleId="Hypertextovodkaz">
    <w:name w:val="Hyperlink"/>
    <w:basedOn w:val="Standardnpsmoodstavce"/>
    <w:uiPriority w:val="99"/>
    <w:semiHidden/>
    <w:unhideWhenUsed/>
    <w:rsid w:val="005B13D9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935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basedOn w:val="Normln"/>
    <w:uiPriority w:val="1"/>
    <w:qFormat/>
    <w:rsid w:val="00CE4636"/>
    <w:pPr>
      <w:spacing w:after="0" w:line="240" w:lineRule="auto"/>
    </w:pPr>
    <w:rPr>
      <w:rFonts w:eastAsiaTheme="minorEastAsia"/>
    </w:rPr>
  </w:style>
  <w:style w:type="character" w:styleId="Zdraznnintenzivn">
    <w:name w:val="Intense Emphasis"/>
    <w:uiPriority w:val="21"/>
    <w:qFormat/>
    <w:rsid w:val="00CE4636"/>
    <w:rPr>
      <w:b/>
      <w:bCs/>
    </w:rPr>
  </w:style>
  <w:style w:type="character" w:styleId="Zdraznnjemn">
    <w:name w:val="Subtle Emphasis"/>
    <w:uiPriority w:val="19"/>
    <w:qFormat/>
    <w:rsid w:val="00FE5A6A"/>
    <w:rPr>
      <w:i/>
      <w:iCs/>
    </w:rPr>
  </w:style>
  <w:style w:type="paragraph" w:customStyle="1" w:styleId="TableParagraph">
    <w:name w:val="Table Paragraph"/>
    <w:basedOn w:val="Normln"/>
    <w:uiPriority w:val="1"/>
    <w:qFormat/>
    <w:rsid w:val="005F645F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val="sv-SE" w:eastAsia="sv-SE" w:bidi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package" Target="embeddings/Microsoft_Word_Document2.docx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package" Target="embeddings/Microsoft_Word_Document1.doc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294</Words>
  <Characters>1739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Pelikan</cp:lastModifiedBy>
  <cp:revision>2</cp:revision>
  <cp:lastPrinted>2019-06-27T09:03:00Z</cp:lastPrinted>
  <dcterms:created xsi:type="dcterms:W3CDTF">2019-07-29T10:12:00Z</dcterms:created>
  <dcterms:modified xsi:type="dcterms:W3CDTF">2019-07-29T10:12:00Z</dcterms:modified>
</cp:coreProperties>
</file>